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4F0E" w14:textId="20906EEA" w:rsidR="00B553ED" w:rsidRDefault="00B553ED" w:rsidP="00337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RESOLUTION NUMBER _________</w:t>
      </w:r>
    </w:p>
    <w:p w14:paraId="2B6BF425" w14:textId="46967FED" w:rsidR="004771D4" w:rsidRDefault="00B13CA4" w:rsidP="00337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243">
        <w:rPr>
          <w:rFonts w:ascii="Times New Roman" w:hAnsi="Times New Roman" w:cs="Times New Roman"/>
          <w:b/>
          <w:bCs/>
          <w:sz w:val="24"/>
          <w:szCs w:val="24"/>
        </w:rPr>
        <w:t xml:space="preserve">RESOLUTION OF THE </w:t>
      </w:r>
      <w:r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</w:t>
      </w:r>
      <w:r w:rsidR="00810A17"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NAME OF MUNICIPALITY</w:t>
      </w:r>
      <w:r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]</w:t>
      </w:r>
      <w:r w:rsidRPr="0033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1FFB">
        <w:rPr>
          <w:rFonts w:ascii="Times New Roman" w:hAnsi="Times New Roman" w:cs="Times New Roman"/>
          <w:b/>
          <w:bCs/>
          <w:sz w:val="24"/>
          <w:szCs w:val="24"/>
        </w:rPr>
        <w:t>CONCERNING THE IMPLEMENTATION OF THE</w:t>
      </w:r>
      <w:r w:rsidR="00A80AC6">
        <w:rPr>
          <w:rFonts w:ascii="Times New Roman" w:hAnsi="Times New Roman" w:cs="Times New Roman"/>
          <w:b/>
          <w:bCs/>
          <w:sz w:val="24"/>
          <w:szCs w:val="24"/>
        </w:rPr>
        <w:t xml:space="preserve"> STATUTORY </w:t>
      </w:r>
      <w:r w:rsidR="00A80AC6" w:rsidRPr="003D176A">
        <w:rPr>
          <w:rFonts w:ascii="Times New Roman" w:hAnsi="Times New Roman" w:cs="Times New Roman"/>
          <w:b/>
          <w:bCs/>
          <w:sz w:val="24"/>
          <w:szCs w:val="24"/>
        </w:rPr>
        <w:t>RIGHT OF FIRST REFUSAL AND RIGHT OF FIRST OFFER</w:t>
      </w:r>
    </w:p>
    <w:p w14:paraId="4480C28E" w14:textId="249BF95C" w:rsidR="001D79E0" w:rsidRDefault="001D79E0" w:rsidP="001D79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 Municipality]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05D">
        <w:rPr>
          <w:rFonts w:ascii="Times New Roman" w:hAnsi="Times New Roman" w:cs="Times New Roman"/>
          <w:sz w:val="24"/>
          <w:szCs w:val="24"/>
        </w:rPr>
        <w:t xml:space="preserve">desires to </w:t>
      </w:r>
      <w:r w:rsidR="00C71FFB">
        <w:rPr>
          <w:rFonts w:ascii="Times New Roman" w:hAnsi="Times New Roman" w:cs="Times New Roman"/>
          <w:sz w:val="24"/>
          <w:szCs w:val="24"/>
        </w:rPr>
        <w:t>assign responsibilities and authority for the implementation of</w:t>
      </w:r>
      <w:r w:rsidR="00DD505D">
        <w:rPr>
          <w:rFonts w:ascii="Times New Roman" w:hAnsi="Times New Roman" w:cs="Times New Roman"/>
          <w:sz w:val="24"/>
          <w:szCs w:val="24"/>
        </w:rPr>
        <w:t xml:space="preserve"> the </w:t>
      </w:r>
      <w:r w:rsidR="00DD505D" w:rsidRPr="003D176A">
        <w:rPr>
          <w:rFonts w:ascii="Times New Roman" w:hAnsi="Times New Roman" w:cs="Times New Roman"/>
          <w:sz w:val="24"/>
          <w:szCs w:val="24"/>
        </w:rPr>
        <w:t>right of first refusal and right of first offer</w:t>
      </w:r>
      <w:r w:rsidR="00DD505D">
        <w:rPr>
          <w:rFonts w:ascii="Times New Roman" w:hAnsi="Times New Roman" w:cs="Times New Roman"/>
          <w:sz w:val="24"/>
          <w:szCs w:val="24"/>
        </w:rPr>
        <w:t xml:space="preserve"> </w:t>
      </w:r>
      <w:r w:rsidR="00C71FFB">
        <w:rPr>
          <w:rFonts w:ascii="Times New Roman" w:hAnsi="Times New Roman" w:cs="Times New Roman"/>
          <w:sz w:val="24"/>
          <w:szCs w:val="24"/>
        </w:rPr>
        <w:t>provided</w:t>
      </w:r>
      <w:r w:rsidR="00DD505D">
        <w:rPr>
          <w:rFonts w:ascii="Times New Roman" w:hAnsi="Times New Roman" w:cs="Times New Roman"/>
          <w:sz w:val="24"/>
          <w:szCs w:val="24"/>
        </w:rPr>
        <w:t xml:space="preserve"> to it pursuant to</w:t>
      </w:r>
      <w:r w:rsidR="00DD505D" w:rsidRPr="00DD505D">
        <w:rPr>
          <w:rFonts w:ascii="Times New Roman" w:hAnsi="Times New Roman" w:cs="Times New Roman"/>
          <w:sz w:val="24"/>
          <w:szCs w:val="24"/>
        </w:rPr>
        <w:t xml:space="preserve"> </w:t>
      </w:r>
      <w:r w:rsidR="00DD505D">
        <w:rPr>
          <w:rFonts w:ascii="Times New Roman" w:hAnsi="Times New Roman" w:cs="Times New Roman"/>
          <w:sz w:val="24"/>
          <w:szCs w:val="24"/>
        </w:rPr>
        <w:t>part 12 to article 4 of title 29, Colorado Revised Statutes</w:t>
      </w:r>
      <w:r w:rsidR="004E7D1F">
        <w:rPr>
          <w:rFonts w:ascii="Times New Roman" w:hAnsi="Times New Roman" w:cs="Times New Roman"/>
          <w:sz w:val="24"/>
          <w:szCs w:val="24"/>
        </w:rPr>
        <w:t>.</w:t>
      </w:r>
      <w:r w:rsidR="00DD5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9FEFB" w14:textId="17BA8DF4" w:rsidR="00806CDF" w:rsidRDefault="00810A17" w:rsidP="001D79E0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b/>
          <w:sz w:val="24"/>
          <w:szCs w:val="24"/>
        </w:rPr>
        <w:t xml:space="preserve">NOW, THEREFORE, </w:t>
      </w:r>
      <w:r w:rsidR="00806CDF">
        <w:rPr>
          <w:rFonts w:ascii="Times New Roman" w:hAnsi="Times New Roman" w:cs="Times New Roman"/>
          <w:sz w:val="24"/>
          <w:szCs w:val="24"/>
        </w:rPr>
        <w:t xml:space="preserve">the </w:t>
      </w:r>
      <w:r w:rsidR="00806CDF" w:rsidRPr="001D79E0">
        <w:rPr>
          <w:rFonts w:ascii="Times New Roman" w:hAnsi="Times New Roman" w:cs="Times New Roman"/>
          <w:sz w:val="24"/>
          <w:szCs w:val="24"/>
          <w:highlight w:val="yellow"/>
        </w:rPr>
        <w:t>[City Council/Board of Trustees]</w:t>
      </w:r>
      <w:r w:rsidR="00806CDF">
        <w:rPr>
          <w:rFonts w:ascii="Times New Roman" w:hAnsi="Times New Roman" w:cs="Times New Roman"/>
          <w:sz w:val="24"/>
          <w:szCs w:val="24"/>
        </w:rPr>
        <w:t xml:space="preserve"> of the</w:t>
      </w:r>
      <w:r w:rsidR="00016074">
        <w:rPr>
          <w:rFonts w:ascii="Times New Roman" w:hAnsi="Times New Roman" w:cs="Times New Roman"/>
          <w:sz w:val="24"/>
          <w:szCs w:val="24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</w:t>
      </w:r>
      <w:r w:rsidR="001D79E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Municipality]</w:t>
      </w:r>
      <w:r w:rsidR="00806CDF">
        <w:rPr>
          <w:rFonts w:ascii="Times New Roman" w:hAnsi="Times New Roman" w:cs="Times New Roman"/>
          <w:sz w:val="24"/>
          <w:szCs w:val="24"/>
        </w:rPr>
        <w:t xml:space="preserve"> </w:t>
      </w:r>
      <w:r w:rsidR="00DD505D">
        <w:rPr>
          <w:rFonts w:ascii="Times New Roman" w:hAnsi="Times New Roman" w:cs="Times New Roman"/>
          <w:sz w:val="24"/>
          <w:szCs w:val="24"/>
        </w:rPr>
        <w:t>hereby resolves that:</w:t>
      </w:r>
    </w:p>
    <w:p w14:paraId="3DCFF73F" w14:textId="19A1425D" w:rsidR="003D176A" w:rsidRDefault="00C71FFB" w:rsidP="00427428">
      <w:pPr>
        <w:pStyle w:val="ListParagraph"/>
        <w:numPr>
          <w:ilvl w:val="0"/>
          <w:numId w:val="4"/>
        </w:numPr>
        <w:tabs>
          <w:tab w:val="left" w:pos="1080"/>
        </w:tabs>
        <w:spacing w:after="240" w:line="240" w:lineRule="auto"/>
        <w:ind w:left="0" w:firstLine="720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receipt of a notice provided to the </w:t>
      </w:r>
      <w:r w:rsidRPr="00D27902">
        <w:rPr>
          <w:rFonts w:ascii="Times New Roman" w:hAnsi="Times New Roman" w:cs="Times New Roman"/>
          <w:sz w:val="24"/>
          <w:szCs w:val="24"/>
          <w:highlight w:val="yellow"/>
        </w:rPr>
        <w:t>[City/Town]</w:t>
      </w:r>
      <w:r>
        <w:rPr>
          <w:rFonts w:ascii="Times New Roman" w:hAnsi="Times New Roman" w:cs="Times New Roman"/>
          <w:sz w:val="24"/>
          <w:szCs w:val="24"/>
        </w:rPr>
        <w:t xml:space="preserve"> pursuant to</w:t>
      </w:r>
      <w:r w:rsidRPr="00DD5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 12 to article 4 of title 29, Colorado Revised Statutes,</w:t>
      </w:r>
      <w:r w:rsidR="00D27902">
        <w:rPr>
          <w:rFonts w:ascii="Times New Roman" w:hAnsi="Times New Roman" w:cs="Times New Roman"/>
          <w:sz w:val="24"/>
          <w:szCs w:val="24"/>
        </w:rPr>
        <w:t xml:space="preserve"> and the </w:t>
      </w:r>
      <w:r w:rsidR="00D27902" w:rsidRPr="00D27902">
        <w:rPr>
          <w:rFonts w:ascii="Times New Roman" w:hAnsi="Times New Roman" w:cs="Times New Roman"/>
          <w:sz w:val="24"/>
          <w:szCs w:val="24"/>
          <w:highlight w:val="yellow"/>
        </w:rPr>
        <w:t>[City/Town]</w:t>
      </w:r>
      <w:r w:rsidR="00D27902">
        <w:rPr>
          <w:rFonts w:ascii="Times New Roman" w:hAnsi="Times New Roman" w:cs="Times New Roman"/>
          <w:sz w:val="24"/>
          <w:szCs w:val="24"/>
        </w:rPr>
        <w:t xml:space="preserve"> has not waived or assigned its statutory rights,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27902">
        <w:rPr>
          <w:rFonts w:ascii="Times New Roman" w:hAnsi="Times New Roman" w:cs="Times New Roman"/>
          <w:sz w:val="24"/>
          <w:szCs w:val="24"/>
          <w:highlight w:val="yellow"/>
        </w:rPr>
        <w:t>[City/Town]</w:t>
      </w:r>
      <w:r>
        <w:rPr>
          <w:rFonts w:ascii="Times New Roman" w:hAnsi="Times New Roman" w:cs="Times New Roman"/>
          <w:sz w:val="24"/>
          <w:szCs w:val="24"/>
        </w:rPr>
        <w:t xml:space="preserve"> clerk shall </w:t>
      </w:r>
      <w:r w:rsidR="00D27902">
        <w:rPr>
          <w:rFonts w:ascii="Times New Roman" w:hAnsi="Times New Roman" w:cs="Times New Roman"/>
          <w:sz w:val="24"/>
          <w:szCs w:val="24"/>
        </w:rPr>
        <w:t xml:space="preserve">promptly </w:t>
      </w:r>
      <w:r>
        <w:rPr>
          <w:rFonts w:ascii="Times New Roman" w:hAnsi="Times New Roman" w:cs="Times New Roman"/>
          <w:sz w:val="24"/>
          <w:szCs w:val="24"/>
        </w:rPr>
        <w:t>notify</w:t>
      </w:r>
      <w:r w:rsidR="00D27902">
        <w:rPr>
          <w:rFonts w:ascii="Times New Roman" w:hAnsi="Times New Roman" w:cs="Times New Roman"/>
          <w:sz w:val="24"/>
          <w:szCs w:val="24"/>
        </w:rPr>
        <w:t xml:space="preserve"> the </w:t>
      </w:r>
      <w:r w:rsidR="00D27902" w:rsidRPr="00D27902">
        <w:rPr>
          <w:rFonts w:ascii="Times New Roman" w:hAnsi="Times New Roman" w:cs="Times New Roman"/>
          <w:sz w:val="24"/>
          <w:szCs w:val="24"/>
          <w:highlight w:val="yellow"/>
        </w:rPr>
        <w:t>[City Manager/Town Administrator]</w:t>
      </w:r>
      <w:r w:rsidR="00D27902">
        <w:rPr>
          <w:rFonts w:ascii="Times New Roman" w:hAnsi="Times New Roman" w:cs="Times New Roman"/>
          <w:sz w:val="24"/>
          <w:szCs w:val="24"/>
        </w:rPr>
        <w:t xml:space="preserve"> or their designee</w:t>
      </w:r>
      <w:r w:rsidR="00427428">
        <w:rPr>
          <w:rFonts w:ascii="Times New Roman" w:hAnsi="Times New Roman" w:cs="Times New Roman"/>
          <w:sz w:val="24"/>
          <w:szCs w:val="24"/>
        </w:rPr>
        <w:t xml:space="preserve"> but shall not share the details of the notice until a nondisclosure agreement has been executed</w:t>
      </w:r>
      <w:r w:rsidR="00D27902">
        <w:rPr>
          <w:rFonts w:ascii="Times New Roman" w:hAnsi="Times New Roman" w:cs="Times New Roman"/>
          <w:sz w:val="24"/>
          <w:szCs w:val="24"/>
        </w:rPr>
        <w:t>.</w:t>
      </w:r>
    </w:p>
    <w:p w14:paraId="050B8D08" w14:textId="2BCCBDAA" w:rsidR="00D27902" w:rsidRPr="00427428" w:rsidRDefault="00C71FFB" w:rsidP="00427428">
      <w:pPr>
        <w:pStyle w:val="ListParagraph"/>
        <w:numPr>
          <w:ilvl w:val="0"/>
          <w:numId w:val="4"/>
        </w:numPr>
        <w:tabs>
          <w:tab w:val="left" w:pos="1080"/>
        </w:tabs>
        <w:spacing w:after="240" w:line="240" w:lineRule="auto"/>
        <w:ind w:left="0" w:firstLine="720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7428">
        <w:rPr>
          <w:rFonts w:ascii="Times New Roman" w:hAnsi="Times New Roman" w:cs="Times New Roman"/>
          <w:sz w:val="24"/>
          <w:szCs w:val="24"/>
          <w:highlight w:val="green"/>
        </w:rPr>
        <w:t>[Alternative 1 for Authority</w:t>
      </w:r>
      <w:r w:rsidR="00D27902" w:rsidRPr="00427428">
        <w:rPr>
          <w:rFonts w:ascii="Times New Roman" w:hAnsi="Times New Roman" w:cs="Times New Roman"/>
          <w:sz w:val="24"/>
          <w:szCs w:val="24"/>
          <w:highlight w:val="green"/>
        </w:rPr>
        <w:t xml:space="preserve"> – </w:t>
      </w:r>
      <w:r w:rsidR="00427428">
        <w:rPr>
          <w:rFonts w:ascii="Times New Roman" w:hAnsi="Times New Roman" w:cs="Times New Roman"/>
          <w:sz w:val="24"/>
          <w:szCs w:val="24"/>
          <w:highlight w:val="green"/>
        </w:rPr>
        <w:t>Administrative</w:t>
      </w:r>
      <w:r w:rsidR="00D27902" w:rsidRPr="00427428">
        <w:rPr>
          <w:rFonts w:ascii="Times New Roman" w:hAnsi="Times New Roman" w:cs="Times New Roman"/>
          <w:sz w:val="24"/>
          <w:szCs w:val="24"/>
          <w:highlight w:val="green"/>
        </w:rPr>
        <w:t xml:space="preserve"> Authority</w:t>
      </w:r>
      <w:r w:rsidRPr="00427428">
        <w:rPr>
          <w:rFonts w:ascii="Times New Roman" w:hAnsi="Times New Roman" w:cs="Times New Roman"/>
          <w:sz w:val="24"/>
          <w:szCs w:val="24"/>
          <w:highlight w:val="green"/>
        </w:rPr>
        <w:t>]</w:t>
      </w:r>
      <w:r w:rsidRPr="00427428">
        <w:rPr>
          <w:rFonts w:ascii="Times New Roman" w:hAnsi="Times New Roman" w:cs="Times New Roman"/>
          <w:sz w:val="24"/>
          <w:szCs w:val="24"/>
        </w:rPr>
        <w:t xml:space="preserve"> </w:t>
      </w:r>
      <w:r w:rsidR="00427428">
        <w:rPr>
          <w:rFonts w:ascii="Times New Roman" w:hAnsi="Times New Roman" w:cs="Times New Roman"/>
          <w:sz w:val="24"/>
          <w:szCs w:val="24"/>
        </w:rPr>
        <w:t>T</w:t>
      </w:r>
      <w:r w:rsidRPr="00427428">
        <w:rPr>
          <w:rFonts w:ascii="Times New Roman" w:hAnsi="Times New Roman" w:cs="Times New Roman"/>
          <w:sz w:val="24"/>
          <w:szCs w:val="24"/>
        </w:rPr>
        <w:t xml:space="preserve">he </w:t>
      </w:r>
      <w:r w:rsidRPr="00427428">
        <w:rPr>
          <w:rFonts w:ascii="Times New Roman" w:hAnsi="Times New Roman" w:cs="Times New Roman"/>
          <w:sz w:val="24"/>
          <w:szCs w:val="24"/>
          <w:highlight w:val="yellow"/>
        </w:rPr>
        <w:t>[City Manager/Town Administrator]</w:t>
      </w:r>
      <w:r w:rsidRPr="00427428">
        <w:rPr>
          <w:rFonts w:ascii="Times New Roman" w:hAnsi="Times New Roman" w:cs="Times New Roman"/>
          <w:sz w:val="24"/>
          <w:szCs w:val="24"/>
        </w:rPr>
        <w:t xml:space="preserve"> or their designee is authorized</w:t>
      </w:r>
      <w:r w:rsidR="00D27902" w:rsidRPr="00427428">
        <w:rPr>
          <w:rFonts w:ascii="Times New Roman" w:hAnsi="Times New Roman" w:cs="Times New Roman"/>
          <w:sz w:val="24"/>
          <w:szCs w:val="24"/>
        </w:rPr>
        <w:t xml:space="preserve"> </w:t>
      </w:r>
      <w:r w:rsidRPr="00427428">
        <w:rPr>
          <w:rFonts w:ascii="Times New Roman" w:hAnsi="Times New Roman" w:cs="Times New Roman"/>
          <w:sz w:val="24"/>
          <w:szCs w:val="24"/>
        </w:rPr>
        <w:t>to</w:t>
      </w:r>
      <w:r w:rsidR="00D27902" w:rsidRPr="00427428">
        <w:rPr>
          <w:rFonts w:ascii="Times New Roman" w:hAnsi="Times New Roman" w:cs="Times New Roman"/>
          <w:sz w:val="24"/>
          <w:szCs w:val="24"/>
        </w:rPr>
        <w:t xml:space="preserve"> respond to any notice received with respect to a specific qualifying property pursuant to </w:t>
      </w:r>
      <w:r w:rsidRPr="00427428">
        <w:rPr>
          <w:rFonts w:ascii="Times New Roman" w:hAnsi="Times New Roman" w:cs="Times New Roman"/>
          <w:sz w:val="24"/>
          <w:szCs w:val="24"/>
        </w:rPr>
        <w:t>part 12 to article 4 of title 29, Colorado Revised Statutes</w:t>
      </w:r>
      <w:r w:rsidR="00D27902" w:rsidRPr="00427428">
        <w:rPr>
          <w:rFonts w:ascii="Times New Roman" w:hAnsi="Times New Roman" w:cs="Times New Roman"/>
          <w:sz w:val="24"/>
          <w:szCs w:val="24"/>
        </w:rPr>
        <w:t>, including providing notice of an intent to exercise</w:t>
      </w:r>
      <w:r w:rsidR="00427428" w:rsidRPr="00427428">
        <w:rPr>
          <w:rFonts w:ascii="Times New Roman" w:hAnsi="Times New Roman" w:cs="Times New Roman"/>
          <w:sz w:val="24"/>
          <w:szCs w:val="24"/>
        </w:rPr>
        <w:t xml:space="preserve"> or preserve</w:t>
      </w:r>
      <w:r w:rsidR="00D27902" w:rsidRPr="00427428">
        <w:rPr>
          <w:rFonts w:ascii="Times New Roman" w:hAnsi="Times New Roman" w:cs="Times New Roman"/>
          <w:sz w:val="24"/>
          <w:szCs w:val="24"/>
        </w:rPr>
        <w:t xml:space="preserve"> a right of first refusal,</w:t>
      </w:r>
      <w:r w:rsidR="00427428" w:rsidRPr="00427428">
        <w:rPr>
          <w:rFonts w:ascii="Times New Roman" w:hAnsi="Times New Roman" w:cs="Times New Roman"/>
          <w:sz w:val="24"/>
          <w:szCs w:val="24"/>
        </w:rPr>
        <w:t xml:space="preserve"> requesting due diligence information relating to a right of first offer,</w:t>
      </w:r>
      <w:r w:rsidR="00B57401">
        <w:rPr>
          <w:rFonts w:ascii="Times New Roman" w:hAnsi="Times New Roman" w:cs="Times New Roman"/>
          <w:sz w:val="24"/>
          <w:szCs w:val="24"/>
        </w:rPr>
        <w:t xml:space="preserve"> </w:t>
      </w:r>
      <w:r w:rsidR="00427428">
        <w:rPr>
          <w:rFonts w:ascii="Times New Roman" w:hAnsi="Times New Roman" w:cs="Times New Roman"/>
          <w:sz w:val="24"/>
          <w:szCs w:val="24"/>
        </w:rPr>
        <w:t xml:space="preserve">and </w:t>
      </w:r>
      <w:r w:rsidR="00427428" w:rsidRPr="00427428">
        <w:rPr>
          <w:rFonts w:ascii="Times New Roman" w:hAnsi="Times New Roman" w:cs="Times New Roman"/>
          <w:sz w:val="24"/>
          <w:szCs w:val="24"/>
        </w:rPr>
        <w:t xml:space="preserve">waiving or assigning a right of first refusal or right of first offer, and, where specifically authorized by the </w:t>
      </w:r>
      <w:r w:rsidR="00427428" w:rsidRPr="00427428">
        <w:rPr>
          <w:rFonts w:ascii="Times New Roman" w:hAnsi="Times New Roman" w:cs="Times New Roman"/>
          <w:sz w:val="24"/>
          <w:szCs w:val="24"/>
          <w:highlight w:val="yellow"/>
        </w:rPr>
        <w:t>[City Council/Town Board</w:t>
      </w:r>
      <w:r w:rsidR="00427428" w:rsidRPr="00427428">
        <w:rPr>
          <w:rFonts w:ascii="Times New Roman" w:hAnsi="Times New Roman" w:cs="Times New Roman"/>
          <w:sz w:val="24"/>
          <w:szCs w:val="24"/>
        </w:rPr>
        <w:t xml:space="preserve">. </w:t>
      </w:r>
      <w:r w:rsidR="00D27902" w:rsidRPr="00427428">
        <w:rPr>
          <w:rFonts w:ascii="Times New Roman" w:hAnsi="Times New Roman" w:cs="Times New Roman"/>
          <w:sz w:val="24"/>
          <w:szCs w:val="24"/>
        </w:rPr>
        <w:t xml:space="preserve">The </w:t>
      </w:r>
      <w:r w:rsidR="00D27902" w:rsidRPr="00427428">
        <w:rPr>
          <w:rFonts w:ascii="Times New Roman" w:hAnsi="Times New Roman" w:cs="Times New Roman"/>
          <w:sz w:val="24"/>
          <w:szCs w:val="24"/>
          <w:highlight w:val="yellow"/>
        </w:rPr>
        <w:t>[City Manager/Town Administrator]</w:t>
      </w:r>
      <w:r w:rsidR="00D27902" w:rsidRPr="00427428">
        <w:rPr>
          <w:rFonts w:ascii="Times New Roman" w:hAnsi="Times New Roman" w:cs="Times New Roman"/>
          <w:sz w:val="24"/>
          <w:szCs w:val="24"/>
        </w:rPr>
        <w:t xml:space="preserve"> shall notify the </w:t>
      </w:r>
      <w:r w:rsidR="00D27902" w:rsidRPr="00427428">
        <w:rPr>
          <w:rFonts w:ascii="Times New Roman" w:hAnsi="Times New Roman" w:cs="Times New Roman"/>
          <w:sz w:val="24"/>
          <w:szCs w:val="24"/>
          <w:highlight w:val="yellow"/>
        </w:rPr>
        <w:t>[City Council/Town Board]</w:t>
      </w:r>
      <w:r w:rsidR="00D27902" w:rsidRPr="00427428">
        <w:rPr>
          <w:rFonts w:ascii="Times New Roman" w:hAnsi="Times New Roman" w:cs="Times New Roman"/>
          <w:sz w:val="24"/>
          <w:szCs w:val="24"/>
        </w:rPr>
        <w:t xml:space="preserve"> of any action taken pursuant to this subsection.</w:t>
      </w:r>
    </w:p>
    <w:p w14:paraId="6A7AF25C" w14:textId="34326E01" w:rsidR="00C71FFB" w:rsidRDefault="00C71FFB" w:rsidP="00427428">
      <w:pPr>
        <w:pStyle w:val="ListParagraph"/>
        <w:numPr>
          <w:ilvl w:val="0"/>
          <w:numId w:val="4"/>
        </w:numPr>
        <w:tabs>
          <w:tab w:val="left" w:pos="1080"/>
        </w:tabs>
        <w:spacing w:after="240" w:line="240" w:lineRule="auto"/>
        <w:ind w:left="0" w:firstLine="720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7902">
        <w:rPr>
          <w:rFonts w:ascii="Times New Roman" w:hAnsi="Times New Roman" w:cs="Times New Roman"/>
          <w:sz w:val="24"/>
          <w:szCs w:val="24"/>
          <w:highlight w:val="green"/>
        </w:rPr>
        <w:t>[Alternative 2 for Authority</w:t>
      </w:r>
      <w:r w:rsidR="00D27902">
        <w:rPr>
          <w:rFonts w:ascii="Times New Roman" w:hAnsi="Times New Roman" w:cs="Times New Roman"/>
          <w:sz w:val="24"/>
          <w:szCs w:val="24"/>
          <w:highlight w:val="green"/>
        </w:rPr>
        <w:t xml:space="preserve"> – Board Authority</w:t>
      </w:r>
      <w:r w:rsidRPr="00D27902">
        <w:rPr>
          <w:rFonts w:ascii="Times New Roman" w:hAnsi="Times New Roman" w:cs="Times New Roman"/>
          <w:sz w:val="24"/>
          <w:szCs w:val="24"/>
          <w:highlight w:val="green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42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D27902">
        <w:rPr>
          <w:rFonts w:ascii="Times New Roman" w:hAnsi="Times New Roman" w:cs="Times New Roman"/>
          <w:sz w:val="24"/>
          <w:szCs w:val="24"/>
          <w:highlight w:val="yellow"/>
        </w:rPr>
        <w:t>[City Manager/Town Administrator]</w:t>
      </w:r>
      <w:r>
        <w:rPr>
          <w:rFonts w:ascii="Times New Roman" w:hAnsi="Times New Roman" w:cs="Times New Roman"/>
          <w:sz w:val="24"/>
          <w:szCs w:val="24"/>
        </w:rPr>
        <w:t xml:space="preserve"> or their designee shall promptly present </w:t>
      </w:r>
      <w:r w:rsidR="00D27902">
        <w:rPr>
          <w:rFonts w:ascii="Times New Roman" w:hAnsi="Times New Roman" w:cs="Times New Roman"/>
          <w:sz w:val="24"/>
          <w:szCs w:val="24"/>
        </w:rPr>
        <w:t xml:space="preserve">to the </w:t>
      </w:r>
      <w:r w:rsidR="00D27902" w:rsidRPr="00D27902">
        <w:rPr>
          <w:rFonts w:ascii="Times New Roman" w:hAnsi="Times New Roman" w:cs="Times New Roman"/>
          <w:sz w:val="24"/>
          <w:szCs w:val="24"/>
          <w:highlight w:val="yellow"/>
        </w:rPr>
        <w:t>[City Council/Town Board]</w:t>
      </w:r>
      <w:r w:rsidR="00D27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27902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 xml:space="preserve"> notice received pursuant to part 12 to article 4 of title 29, Colorado Revised Statutes, </w:t>
      </w:r>
      <w:r w:rsidR="00D27902">
        <w:rPr>
          <w:rFonts w:ascii="Times New Roman" w:hAnsi="Times New Roman" w:cs="Times New Roman"/>
          <w:sz w:val="24"/>
          <w:szCs w:val="24"/>
        </w:rPr>
        <w:t xml:space="preserve">along </w:t>
      </w:r>
      <w:r>
        <w:rPr>
          <w:rFonts w:ascii="Times New Roman" w:hAnsi="Times New Roman" w:cs="Times New Roman"/>
          <w:sz w:val="24"/>
          <w:szCs w:val="24"/>
        </w:rPr>
        <w:t>with recommendations regarding exercise, waiver, or assignment of the right of first refusal or right of first offer.</w:t>
      </w:r>
      <w:r w:rsidR="00D27902">
        <w:rPr>
          <w:rFonts w:ascii="Times New Roman" w:hAnsi="Times New Roman" w:cs="Times New Roman"/>
          <w:sz w:val="24"/>
          <w:szCs w:val="24"/>
        </w:rPr>
        <w:t xml:space="preserve"> If the </w:t>
      </w:r>
      <w:r w:rsidR="00D27902" w:rsidRPr="00197F81">
        <w:rPr>
          <w:rFonts w:ascii="Times New Roman" w:hAnsi="Times New Roman" w:cs="Times New Roman"/>
          <w:sz w:val="24"/>
          <w:szCs w:val="24"/>
          <w:highlight w:val="yellow"/>
        </w:rPr>
        <w:t>[City Council/Town Board]</w:t>
      </w:r>
      <w:r w:rsidR="00D27902">
        <w:rPr>
          <w:rFonts w:ascii="Times New Roman" w:hAnsi="Times New Roman" w:cs="Times New Roman"/>
          <w:sz w:val="24"/>
          <w:szCs w:val="24"/>
        </w:rPr>
        <w:t xml:space="preserve"> does not address the matter at a regular or special meeting </w:t>
      </w:r>
      <w:r w:rsidR="00197F81">
        <w:rPr>
          <w:rFonts w:ascii="Times New Roman" w:hAnsi="Times New Roman" w:cs="Times New Roman"/>
          <w:sz w:val="24"/>
          <w:szCs w:val="24"/>
        </w:rPr>
        <w:t xml:space="preserve">by the deadlines established in part </w:t>
      </w:r>
      <w:r w:rsidR="00D27902">
        <w:rPr>
          <w:rFonts w:ascii="Times New Roman" w:hAnsi="Times New Roman" w:cs="Times New Roman"/>
          <w:sz w:val="24"/>
          <w:szCs w:val="24"/>
        </w:rPr>
        <w:t>12 to article 4 of title 29, Colorado Revised Statutes, the right of first refusal or right of first offer is waived.</w:t>
      </w:r>
    </w:p>
    <w:p w14:paraId="7BD57D12" w14:textId="2A991464" w:rsidR="00D27902" w:rsidRDefault="00D27902" w:rsidP="00427428">
      <w:pPr>
        <w:pStyle w:val="ListParagraph"/>
        <w:numPr>
          <w:ilvl w:val="0"/>
          <w:numId w:val="4"/>
        </w:numPr>
        <w:tabs>
          <w:tab w:val="left" w:pos="1080"/>
        </w:tabs>
        <w:spacing w:after="240" w:line="240" w:lineRule="auto"/>
        <w:ind w:left="0" w:firstLine="720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7902">
        <w:rPr>
          <w:rFonts w:ascii="Times New Roman" w:hAnsi="Times New Roman" w:cs="Times New Roman"/>
          <w:sz w:val="24"/>
          <w:szCs w:val="24"/>
          <w:highlight w:val="green"/>
        </w:rPr>
        <w:t xml:space="preserve">[Alternative </w:t>
      </w:r>
      <w:r>
        <w:rPr>
          <w:rFonts w:ascii="Times New Roman" w:hAnsi="Times New Roman" w:cs="Times New Roman"/>
          <w:sz w:val="24"/>
          <w:szCs w:val="24"/>
          <w:highlight w:val="green"/>
        </w:rPr>
        <w:t>3</w:t>
      </w:r>
      <w:r w:rsidRPr="00D27902">
        <w:rPr>
          <w:rFonts w:ascii="Times New Roman" w:hAnsi="Times New Roman" w:cs="Times New Roman"/>
          <w:sz w:val="24"/>
          <w:szCs w:val="24"/>
          <w:highlight w:val="green"/>
        </w:rPr>
        <w:t xml:space="preserve"> for Authority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- Combined</w:t>
      </w:r>
      <w:r w:rsidRPr="00D27902">
        <w:rPr>
          <w:rFonts w:ascii="Times New Roman" w:hAnsi="Times New Roman" w:cs="Times New Roman"/>
          <w:sz w:val="24"/>
          <w:szCs w:val="24"/>
          <w:highlight w:val="green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428">
        <w:rPr>
          <w:rFonts w:ascii="Times New Roman" w:hAnsi="Times New Roman" w:cs="Times New Roman"/>
          <w:sz w:val="24"/>
          <w:szCs w:val="24"/>
        </w:rPr>
        <w:t>The</w:t>
      </w:r>
      <w:r w:rsidR="00197F81">
        <w:rPr>
          <w:rFonts w:ascii="Times New Roman" w:hAnsi="Times New Roman" w:cs="Times New Roman"/>
          <w:sz w:val="24"/>
          <w:szCs w:val="24"/>
        </w:rPr>
        <w:t xml:space="preserve"> </w:t>
      </w:r>
      <w:r w:rsidRPr="00D27902">
        <w:rPr>
          <w:rFonts w:ascii="Times New Roman" w:hAnsi="Times New Roman" w:cs="Times New Roman"/>
          <w:sz w:val="24"/>
          <w:szCs w:val="24"/>
          <w:highlight w:val="yellow"/>
        </w:rPr>
        <w:t>[City Manager/Town Administrator]</w:t>
      </w:r>
      <w:r>
        <w:rPr>
          <w:rFonts w:ascii="Times New Roman" w:hAnsi="Times New Roman" w:cs="Times New Roman"/>
          <w:sz w:val="24"/>
          <w:szCs w:val="24"/>
        </w:rPr>
        <w:t xml:space="preserve"> or their designee shall </w:t>
      </w:r>
      <w:r w:rsidR="00197F81">
        <w:rPr>
          <w:rFonts w:ascii="Times New Roman" w:hAnsi="Times New Roman" w:cs="Times New Roman"/>
          <w:sz w:val="24"/>
          <w:szCs w:val="24"/>
        </w:rPr>
        <w:t xml:space="preserve">provide notices pursuant to C.R.S. </w:t>
      </w:r>
      <w:r w:rsidR="00197F81" w:rsidRPr="00197F81">
        <w:rPr>
          <w:rFonts w:ascii="Times New Roman" w:hAnsi="Times New Roman" w:cs="Times New Roman"/>
          <w:sz w:val="24"/>
          <w:szCs w:val="24"/>
        </w:rPr>
        <w:t>§</w:t>
      </w:r>
      <w:r w:rsidR="00197F81">
        <w:rPr>
          <w:rFonts w:ascii="Times New Roman" w:hAnsi="Times New Roman" w:cs="Times New Roman"/>
          <w:sz w:val="24"/>
          <w:szCs w:val="24"/>
        </w:rPr>
        <w:t xml:space="preserve"> 29-4-1202(4)(a) and (4)(b) or C.R.S. </w:t>
      </w:r>
      <w:r w:rsidR="00197F81" w:rsidRPr="00197F81">
        <w:rPr>
          <w:rFonts w:ascii="Times New Roman" w:hAnsi="Times New Roman" w:cs="Times New Roman"/>
          <w:sz w:val="24"/>
          <w:szCs w:val="24"/>
        </w:rPr>
        <w:t>§</w:t>
      </w:r>
      <w:r w:rsidR="00197F81">
        <w:rPr>
          <w:rFonts w:ascii="Times New Roman" w:hAnsi="Times New Roman" w:cs="Times New Roman"/>
          <w:sz w:val="24"/>
          <w:szCs w:val="24"/>
        </w:rPr>
        <w:t xml:space="preserve"> 29-4-1203(4)(b)(I), as applicable, within the deadlines provided by law and </w:t>
      </w:r>
      <w:r>
        <w:rPr>
          <w:rFonts w:ascii="Times New Roman" w:hAnsi="Times New Roman" w:cs="Times New Roman"/>
          <w:sz w:val="24"/>
          <w:szCs w:val="24"/>
        </w:rPr>
        <w:t xml:space="preserve">promptly present </w:t>
      </w:r>
      <w:r w:rsidR="00197F81">
        <w:rPr>
          <w:rFonts w:ascii="Times New Roman" w:hAnsi="Times New Roman" w:cs="Times New Roman"/>
          <w:sz w:val="24"/>
          <w:szCs w:val="24"/>
        </w:rPr>
        <w:t>the matter to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D27902">
        <w:rPr>
          <w:rFonts w:ascii="Times New Roman" w:hAnsi="Times New Roman" w:cs="Times New Roman"/>
          <w:sz w:val="24"/>
          <w:szCs w:val="24"/>
          <w:highlight w:val="yellow"/>
        </w:rPr>
        <w:t>[City Council/Town Board]</w:t>
      </w:r>
      <w:r>
        <w:rPr>
          <w:rFonts w:ascii="Times New Roman" w:hAnsi="Times New Roman" w:cs="Times New Roman"/>
          <w:sz w:val="24"/>
          <w:szCs w:val="24"/>
        </w:rPr>
        <w:t xml:space="preserve"> along with recommendations regarding exercise, waiver, or assignment of the right of first refusal or right of first offer. If the </w:t>
      </w:r>
      <w:r w:rsidRPr="00197F81">
        <w:rPr>
          <w:rFonts w:ascii="Times New Roman" w:hAnsi="Times New Roman" w:cs="Times New Roman"/>
          <w:sz w:val="24"/>
          <w:szCs w:val="24"/>
          <w:highlight w:val="yellow"/>
        </w:rPr>
        <w:t>[City Council/Town Board]</w:t>
      </w:r>
      <w:r>
        <w:rPr>
          <w:rFonts w:ascii="Times New Roman" w:hAnsi="Times New Roman" w:cs="Times New Roman"/>
          <w:sz w:val="24"/>
          <w:szCs w:val="24"/>
        </w:rPr>
        <w:t xml:space="preserve"> does not address the matter at a regular or special meeting </w:t>
      </w:r>
      <w:r w:rsidR="00197F81">
        <w:rPr>
          <w:rFonts w:ascii="Times New Roman" w:hAnsi="Times New Roman" w:cs="Times New Roman"/>
          <w:sz w:val="24"/>
          <w:szCs w:val="24"/>
        </w:rPr>
        <w:t xml:space="preserve">by the deadlines established in </w:t>
      </w:r>
      <w:r>
        <w:rPr>
          <w:rFonts w:ascii="Times New Roman" w:hAnsi="Times New Roman" w:cs="Times New Roman"/>
          <w:sz w:val="24"/>
          <w:szCs w:val="24"/>
        </w:rPr>
        <w:t>part 12 to article 4 of title 29, Colorado Revised Statutes, the right of first refusal or right of first offer is waived.</w:t>
      </w:r>
    </w:p>
    <w:p w14:paraId="3C9DAA08" w14:textId="25CBAD1D" w:rsidR="00C71FFB" w:rsidRDefault="00C71FFB" w:rsidP="00427428">
      <w:pPr>
        <w:pStyle w:val="ListParagraph"/>
        <w:numPr>
          <w:ilvl w:val="0"/>
          <w:numId w:val="4"/>
        </w:numPr>
        <w:tabs>
          <w:tab w:val="left" w:pos="1080"/>
        </w:tabs>
        <w:spacing w:after="240" w:line="240" w:lineRule="auto"/>
        <w:ind w:left="0" w:firstLine="720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 to the approval of the </w:t>
      </w:r>
      <w:r w:rsidRPr="005C605C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427428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5C605C">
        <w:rPr>
          <w:rFonts w:ascii="Times New Roman" w:hAnsi="Times New Roman" w:cs="Times New Roman"/>
          <w:sz w:val="24"/>
          <w:szCs w:val="24"/>
          <w:highlight w:val="yellow"/>
        </w:rPr>
        <w:t xml:space="preserve">ity </w:t>
      </w:r>
      <w:r w:rsidR="00427428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5C605C">
        <w:rPr>
          <w:rFonts w:ascii="Times New Roman" w:hAnsi="Times New Roman" w:cs="Times New Roman"/>
          <w:sz w:val="24"/>
          <w:szCs w:val="24"/>
          <w:highlight w:val="yellow"/>
        </w:rPr>
        <w:t>ttorney/</w:t>
      </w:r>
      <w:r w:rsidR="00427428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5C605C">
        <w:rPr>
          <w:rFonts w:ascii="Times New Roman" w:hAnsi="Times New Roman" w:cs="Times New Roman"/>
          <w:sz w:val="24"/>
          <w:szCs w:val="24"/>
          <w:highlight w:val="yellow"/>
        </w:rPr>
        <w:t xml:space="preserve">own </w:t>
      </w:r>
      <w:r w:rsidR="00427428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5C605C">
        <w:rPr>
          <w:rFonts w:ascii="Times New Roman" w:hAnsi="Times New Roman" w:cs="Times New Roman"/>
          <w:sz w:val="24"/>
          <w:szCs w:val="24"/>
          <w:highlight w:val="yellow"/>
        </w:rPr>
        <w:t>ttorney]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r w:rsidRPr="005C605C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427428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5C605C">
        <w:rPr>
          <w:rFonts w:ascii="Times New Roman" w:hAnsi="Times New Roman" w:cs="Times New Roman"/>
          <w:sz w:val="24"/>
          <w:szCs w:val="24"/>
          <w:highlight w:val="yellow"/>
        </w:rPr>
        <w:t xml:space="preserve">ity </w:t>
      </w:r>
      <w:r w:rsidR="00427428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Pr="005C605C">
        <w:rPr>
          <w:rFonts w:ascii="Times New Roman" w:hAnsi="Times New Roman" w:cs="Times New Roman"/>
          <w:sz w:val="24"/>
          <w:szCs w:val="24"/>
          <w:highlight w:val="yellow"/>
        </w:rPr>
        <w:t>anager/</w:t>
      </w:r>
      <w:r w:rsidR="00427428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5C605C">
        <w:rPr>
          <w:rFonts w:ascii="Times New Roman" w:hAnsi="Times New Roman" w:cs="Times New Roman"/>
          <w:sz w:val="24"/>
          <w:szCs w:val="24"/>
          <w:highlight w:val="yellow"/>
        </w:rPr>
        <w:t xml:space="preserve">own </w:t>
      </w:r>
      <w:r w:rsidR="00427428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5C605C">
        <w:rPr>
          <w:rFonts w:ascii="Times New Roman" w:hAnsi="Times New Roman" w:cs="Times New Roman"/>
          <w:sz w:val="24"/>
          <w:szCs w:val="24"/>
          <w:highlight w:val="yellow"/>
        </w:rPr>
        <w:t>dministrator</w:t>
      </w:r>
      <w:r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427428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Pr="005C605C">
        <w:rPr>
          <w:rFonts w:ascii="Times New Roman" w:hAnsi="Times New Roman" w:cs="Times New Roman"/>
          <w:sz w:val="24"/>
          <w:szCs w:val="24"/>
          <w:highlight w:val="yellow"/>
        </w:rPr>
        <w:t>ayor]</w:t>
      </w:r>
      <w:r>
        <w:rPr>
          <w:rFonts w:ascii="Times New Roman" w:hAnsi="Times New Roman" w:cs="Times New Roman"/>
          <w:sz w:val="24"/>
          <w:szCs w:val="24"/>
        </w:rPr>
        <w:t xml:space="preserve"> is authorized to execute any documents </w:t>
      </w:r>
      <w:r w:rsidR="00D27902">
        <w:rPr>
          <w:rFonts w:ascii="Times New Roman" w:hAnsi="Times New Roman" w:cs="Times New Roman"/>
          <w:sz w:val="24"/>
          <w:szCs w:val="24"/>
        </w:rPr>
        <w:t>and provide such notices as are needed</w:t>
      </w:r>
      <w:r>
        <w:rPr>
          <w:rFonts w:ascii="Times New Roman" w:hAnsi="Times New Roman" w:cs="Times New Roman"/>
          <w:sz w:val="24"/>
          <w:szCs w:val="24"/>
        </w:rPr>
        <w:t xml:space="preserve"> to comply with the procedural requirements of part 12 to article 4 of title 29, Colorado </w:t>
      </w:r>
      <w:r>
        <w:rPr>
          <w:rFonts w:ascii="Times New Roman" w:hAnsi="Times New Roman" w:cs="Times New Roman"/>
          <w:sz w:val="24"/>
          <w:szCs w:val="24"/>
        </w:rPr>
        <w:lastRenderedPageBreak/>
        <w:t>Revised Statutes.</w:t>
      </w:r>
      <w:r w:rsidR="00427428">
        <w:rPr>
          <w:rFonts w:ascii="Times New Roman" w:hAnsi="Times New Roman" w:cs="Times New Roman"/>
          <w:sz w:val="24"/>
          <w:szCs w:val="24"/>
        </w:rPr>
        <w:t xml:space="preserve"> No offer to purchase a qualifying property and no purchase of a qualifying property shall be made without separate authorization of the </w:t>
      </w:r>
      <w:r w:rsidR="00427428" w:rsidRPr="00427428">
        <w:rPr>
          <w:rFonts w:ascii="Times New Roman" w:hAnsi="Times New Roman" w:cs="Times New Roman"/>
          <w:sz w:val="24"/>
          <w:szCs w:val="24"/>
          <w:highlight w:val="yellow"/>
        </w:rPr>
        <w:t>[City Council/Town Board]</w:t>
      </w:r>
      <w:r w:rsidR="00427428">
        <w:rPr>
          <w:rFonts w:ascii="Times New Roman" w:hAnsi="Times New Roman" w:cs="Times New Roman"/>
          <w:sz w:val="24"/>
          <w:szCs w:val="24"/>
        </w:rPr>
        <w:t>.</w:t>
      </w:r>
    </w:p>
    <w:p w14:paraId="75C8B08D" w14:textId="413D11DE" w:rsidR="00810A17" w:rsidRPr="00810A17" w:rsidRDefault="00810A17" w:rsidP="00C82FA5">
      <w:pPr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Resolved this ____</w:t>
      </w:r>
      <w:r w:rsidR="00DD505D">
        <w:rPr>
          <w:rFonts w:ascii="Times New Roman" w:hAnsi="Times New Roman" w:cs="Times New Roman"/>
          <w:sz w:val="24"/>
          <w:szCs w:val="24"/>
        </w:rPr>
        <w:t>,</w:t>
      </w:r>
      <w:r w:rsidRPr="00810A17">
        <w:rPr>
          <w:rFonts w:ascii="Times New Roman" w:hAnsi="Times New Roman" w:cs="Times New Roman"/>
          <w:sz w:val="24"/>
          <w:szCs w:val="24"/>
        </w:rPr>
        <w:t xml:space="preserve"> </w:t>
      </w:r>
      <w:r w:rsidR="00DD505D">
        <w:rPr>
          <w:rFonts w:ascii="Times New Roman" w:hAnsi="Times New Roman" w:cs="Times New Roman"/>
          <w:sz w:val="24"/>
          <w:szCs w:val="24"/>
        </w:rPr>
        <w:t>202</w:t>
      </w:r>
      <w:r w:rsidR="003D176A">
        <w:rPr>
          <w:rFonts w:ascii="Times New Roman" w:hAnsi="Times New Roman" w:cs="Times New Roman"/>
          <w:sz w:val="24"/>
          <w:szCs w:val="24"/>
        </w:rPr>
        <w:t>__</w:t>
      </w:r>
      <w:r w:rsidR="00C82FA5">
        <w:rPr>
          <w:rFonts w:ascii="Times New Roman" w:hAnsi="Times New Roman" w:cs="Times New Roman"/>
          <w:sz w:val="24"/>
          <w:szCs w:val="24"/>
        </w:rPr>
        <w:t>.</w:t>
      </w:r>
    </w:p>
    <w:p w14:paraId="2F29FB66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789E3A5D" w14:textId="77777777" w:rsidR="00810A17" w:rsidRPr="00810A17" w:rsidRDefault="00810A17" w:rsidP="00C82FA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  <w:t>Mayor</w:t>
      </w:r>
    </w:p>
    <w:p w14:paraId="6931F878" w14:textId="25053AEF" w:rsid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Attest</w:t>
      </w:r>
      <w:r w:rsidR="00C82FA5">
        <w:rPr>
          <w:rFonts w:ascii="Times New Roman" w:hAnsi="Times New Roman" w:cs="Times New Roman"/>
          <w:sz w:val="24"/>
          <w:szCs w:val="24"/>
        </w:rPr>
        <w:t>:</w:t>
      </w:r>
    </w:p>
    <w:p w14:paraId="649B5E5B" w14:textId="77777777" w:rsidR="00C82FA5" w:rsidRPr="00810A17" w:rsidRDefault="00C82FA5" w:rsidP="00C82F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60902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1645D68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Municipal Clerk</w:t>
      </w:r>
    </w:p>
    <w:sectPr w:rsidR="00810A17" w:rsidRPr="0081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A72AB" w14:textId="77777777" w:rsidR="0074440C" w:rsidRDefault="0074440C" w:rsidP="0074440C">
      <w:pPr>
        <w:spacing w:after="0" w:line="240" w:lineRule="auto"/>
      </w:pPr>
      <w:r>
        <w:separator/>
      </w:r>
    </w:p>
  </w:endnote>
  <w:endnote w:type="continuationSeparator" w:id="0">
    <w:p w14:paraId="52E4598C" w14:textId="77777777" w:rsidR="0074440C" w:rsidRDefault="0074440C" w:rsidP="0074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3F6A" w14:textId="77777777" w:rsidR="0074440C" w:rsidRDefault="0074440C" w:rsidP="0074440C">
      <w:pPr>
        <w:spacing w:after="0" w:line="240" w:lineRule="auto"/>
      </w:pPr>
      <w:r>
        <w:separator/>
      </w:r>
    </w:p>
  </w:footnote>
  <w:footnote w:type="continuationSeparator" w:id="0">
    <w:p w14:paraId="318AE1ED" w14:textId="77777777" w:rsidR="0074440C" w:rsidRDefault="0074440C" w:rsidP="0074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FBF"/>
    <w:multiLevelType w:val="hybridMultilevel"/>
    <w:tmpl w:val="30FE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64C94"/>
    <w:multiLevelType w:val="hybridMultilevel"/>
    <w:tmpl w:val="F4783FB6"/>
    <w:lvl w:ilvl="0" w:tplc="06AEB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C437E6"/>
    <w:multiLevelType w:val="multilevel"/>
    <w:tmpl w:val="53C086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C10E6"/>
    <w:multiLevelType w:val="hybridMultilevel"/>
    <w:tmpl w:val="0556FF92"/>
    <w:lvl w:ilvl="0" w:tplc="66B2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7864970">
    <w:abstractNumId w:val="1"/>
  </w:num>
  <w:num w:numId="2" w16cid:durableId="1004093084">
    <w:abstractNumId w:val="2"/>
  </w:num>
  <w:num w:numId="3" w16cid:durableId="1271082039">
    <w:abstractNumId w:val="0"/>
  </w:num>
  <w:num w:numId="4" w16cid:durableId="585378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FB"/>
    <w:rsid w:val="00003110"/>
    <w:rsid w:val="00016074"/>
    <w:rsid w:val="00032F0B"/>
    <w:rsid w:val="00036D76"/>
    <w:rsid w:val="00042FFB"/>
    <w:rsid w:val="0012437A"/>
    <w:rsid w:val="0014131D"/>
    <w:rsid w:val="00197F81"/>
    <w:rsid w:val="001D79E0"/>
    <w:rsid w:val="00236AC4"/>
    <w:rsid w:val="00296CD5"/>
    <w:rsid w:val="002E2086"/>
    <w:rsid w:val="00324AD2"/>
    <w:rsid w:val="00337243"/>
    <w:rsid w:val="003C2A8B"/>
    <w:rsid w:val="003C68BC"/>
    <w:rsid w:val="003C6F38"/>
    <w:rsid w:val="003D176A"/>
    <w:rsid w:val="003E08CB"/>
    <w:rsid w:val="003E4A76"/>
    <w:rsid w:val="00427428"/>
    <w:rsid w:val="004771D4"/>
    <w:rsid w:val="004E3625"/>
    <w:rsid w:val="004E7D1F"/>
    <w:rsid w:val="004F7F7F"/>
    <w:rsid w:val="0052356C"/>
    <w:rsid w:val="00532BDB"/>
    <w:rsid w:val="00555CAF"/>
    <w:rsid w:val="00573E31"/>
    <w:rsid w:val="00582C88"/>
    <w:rsid w:val="00596AE6"/>
    <w:rsid w:val="005B49D5"/>
    <w:rsid w:val="005C0251"/>
    <w:rsid w:val="005D5E43"/>
    <w:rsid w:val="005E6F02"/>
    <w:rsid w:val="006036DF"/>
    <w:rsid w:val="00636BBD"/>
    <w:rsid w:val="00646ED3"/>
    <w:rsid w:val="00672E02"/>
    <w:rsid w:val="006A5E18"/>
    <w:rsid w:val="006B539E"/>
    <w:rsid w:val="006D54D7"/>
    <w:rsid w:val="006F6084"/>
    <w:rsid w:val="00733FE2"/>
    <w:rsid w:val="00742CFF"/>
    <w:rsid w:val="0074440C"/>
    <w:rsid w:val="007D7401"/>
    <w:rsid w:val="007E7DB9"/>
    <w:rsid w:val="00806CDF"/>
    <w:rsid w:val="00810A17"/>
    <w:rsid w:val="00830852"/>
    <w:rsid w:val="00872E00"/>
    <w:rsid w:val="009111C1"/>
    <w:rsid w:val="00981277"/>
    <w:rsid w:val="00983BF3"/>
    <w:rsid w:val="009C0585"/>
    <w:rsid w:val="009C7978"/>
    <w:rsid w:val="00A13BC2"/>
    <w:rsid w:val="00A50EB1"/>
    <w:rsid w:val="00A80AC6"/>
    <w:rsid w:val="00AB4A51"/>
    <w:rsid w:val="00AF0102"/>
    <w:rsid w:val="00B06D62"/>
    <w:rsid w:val="00B13CA4"/>
    <w:rsid w:val="00B34948"/>
    <w:rsid w:val="00B553ED"/>
    <w:rsid w:val="00B57401"/>
    <w:rsid w:val="00B67CB6"/>
    <w:rsid w:val="00B76CCB"/>
    <w:rsid w:val="00BB7018"/>
    <w:rsid w:val="00BE3C70"/>
    <w:rsid w:val="00C06353"/>
    <w:rsid w:val="00C23AF5"/>
    <w:rsid w:val="00C446A6"/>
    <w:rsid w:val="00C5612B"/>
    <w:rsid w:val="00C71FFB"/>
    <w:rsid w:val="00C77D66"/>
    <w:rsid w:val="00C82FA5"/>
    <w:rsid w:val="00CC0958"/>
    <w:rsid w:val="00CF2E60"/>
    <w:rsid w:val="00D17E8F"/>
    <w:rsid w:val="00D27902"/>
    <w:rsid w:val="00DD505D"/>
    <w:rsid w:val="00DF04E0"/>
    <w:rsid w:val="00DF19FB"/>
    <w:rsid w:val="00E32F41"/>
    <w:rsid w:val="00E8486B"/>
    <w:rsid w:val="00E85B68"/>
    <w:rsid w:val="00EA76D2"/>
    <w:rsid w:val="00EE1240"/>
    <w:rsid w:val="00EE57AF"/>
    <w:rsid w:val="00F27ADD"/>
    <w:rsid w:val="00F54452"/>
    <w:rsid w:val="00F5695B"/>
    <w:rsid w:val="00F83B33"/>
    <w:rsid w:val="00FA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EAC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6CDF"/>
    <w:pPr>
      <w:ind w:left="720"/>
      <w:contextualSpacing/>
    </w:pPr>
  </w:style>
  <w:style w:type="paragraph" w:styleId="Revision">
    <w:name w:val="Revision"/>
    <w:hidden/>
    <w:uiPriority w:val="99"/>
    <w:semiHidden/>
    <w:rsid w:val="003E08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8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40C"/>
  </w:style>
  <w:style w:type="paragraph" w:styleId="Footer">
    <w:name w:val="footer"/>
    <w:basedOn w:val="Normal"/>
    <w:link w:val="FooterChar"/>
    <w:uiPriority w:val="99"/>
    <w:unhideWhenUsed/>
    <w:rsid w:val="0074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2025-03-25T16:26:00Z</dcterms:created>
  <dcterms:modified xsi:type="dcterms:W3CDTF">2025-03-25T19:14:00Z</dcterms:modified>
</cp:coreProperties>
</file>