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04F0E" w14:textId="20906EEA" w:rsidR="00B553ED" w:rsidRDefault="00B553ED" w:rsidP="00337243">
      <w:pPr>
        <w:jc w:val="center"/>
        <w:rPr>
          <w:rFonts w:ascii="Times New Roman" w:hAnsi="Times New Roman" w:cs="Times New Roman"/>
          <w:b/>
          <w:bCs/>
          <w:sz w:val="24"/>
          <w:szCs w:val="24"/>
        </w:rPr>
      </w:pPr>
      <w:r>
        <w:rPr>
          <w:rFonts w:ascii="Times New Roman" w:hAnsi="Times New Roman" w:cs="Times New Roman"/>
          <w:b/>
          <w:bCs/>
          <w:sz w:val="24"/>
          <w:szCs w:val="24"/>
        </w:rPr>
        <w:t>RESOLUTION NUMBER _________</w:t>
      </w:r>
    </w:p>
    <w:p w14:paraId="2B6BF425" w14:textId="10B98A76" w:rsidR="004771D4" w:rsidRDefault="00B13CA4" w:rsidP="00337243">
      <w:pPr>
        <w:jc w:val="center"/>
        <w:rPr>
          <w:rFonts w:ascii="Times New Roman" w:hAnsi="Times New Roman" w:cs="Times New Roman"/>
          <w:b/>
          <w:bCs/>
          <w:sz w:val="24"/>
          <w:szCs w:val="24"/>
        </w:rPr>
      </w:pPr>
      <w:r w:rsidRPr="00337243">
        <w:rPr>
          <w:rFonts w:ascii="Times New Roman" w:hAnsi="Times New Roman" w:cs="Times New Roman"/>
          <w:b/>
          <w:bCs/>
          <w:sz w:val="24"/>
          <w:szCs w:val="24"/>
        </w:rPr>
        <w:t>RESOLUTION OF THE [</w:t>
      </w:r>
      <w:r w:rsidR="00810A17">
        <w:rPr>
          <w:rFonts w:ascii="Times New Roman" w:hAnsi="Times New Roman" w:cs="Times New Roman"/>
          <w:b/>
          <w:bCs/>
          <w:sz w:val="24"/>
          <w:szCs w:val="24"/>
        </w:rPr>
        <w:t>NAME OF MUNICIPALITY</w:t>
      </w:r>
      <w:r w:rsidRPr="00337243">
        <w:rPr>
          <w:rFonts w:ascii="Times New Roman" w:hAnsi="Times New Roman" w:cs="Times New Roman"/>
          <w:b/>
          <w:bCs/>
          <w:sz w:val="24"/>
          <w:szCs w:val="24"/>
        </w:rPr>
        <w:t xml:space="preserve">] IN OPPOSITION </w:t>
      </w:r>
      <w:r w:rsidR="00337243" w:rsidRPr="00337243">
        <w:rPr>
          <w:rFonts w:ascii="Times New Roman" w:hAnsi="Times New Roman" w:cs="Times New Roman"/>
          <w:b/>
          <w:bCs/>
          <w:sz w:val="24"/>
          <w:szCs w:val="24"/>
        </w:rPr>
        <w:br/>
      </w:r>
      <w:r w:rsidR="00D23F98">
        <w:rPr>
          <w:rFonts w:ascii="Times New Roman" w:hAnsi="Times New Roman" w:cs="Times New Roman"/>
          <w:b/>
          <w:bCs/>
          <w:sz w:val="24"/>
          <w:szCs w:val="24"/>
        </w:rPr>
        <w:t>AMENDMENT 81</w:t>
      </w:r>
      <w:r w:rsidR="00EA4E06">
        <w:rPr>
          <w:rFonts w:ascii="Times New Roman" w:hAnsi="Times New Roman" w:cs="Times New Roman"/>
          <w:b/>
          <w:bCs/>
          <w:sz w:val="24"/>
          <w:szCs w:val="24"/>
        </w:rPr>
        <w:t xml:space="preserve"> (“</w:t>
      </w:r>
      <w:r w:rsidR="00D23F98" w:rsidRPr="00D23F98">
        <w:rPr>
          <w:rFonts w:ascii="Times New Roman" w:hAnsi="Times New Roman" w:cs="Times New Roman"/>
          <w:b/>
          <w:bCs/>
          <w:sz w:val="24"/>
          <w:szCs w:val="24"/>
        </w:rPr>
        <w:t>LAW ENFORCEMENT REPORTING REQUIREMENTS TO FEDERAL AUTHORITIES</w:t>
      </w:r>
      <w:r w:rsidR="00EA4E06">
        <w:rPr>
          <w:rFonts w:ascii="Times New Roman" w:hAnsi="Times New Roman" w:cs="Times New Roman"/>
          <w:b/>
          <w:bCs/>
          <w:sz w:val="24"/>
          <w:szCs w:val="24"/>
        </w:rPr>
        <w:t>”)</w:t>
      </w:r>
    </w:p>
    <w:p w14:paraId="35A809C3" w14:textId="3562114C" w:rsidR="004B0342" w:rsidRDefault="00C77D66" w:rsidP="00C77D66">
      <w:pPr>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WHEREAS, </w:t>
      </w:r>
      <w:r w:rsidR="00F11CFC">
        <w:rPr>
          <w:rFonts w:ascii="Times New Roman" w:hAnsi="Times New Roman" w:cs="Times New Roman"/>
          <w:sz w:val="24"/>
          <w:szCs w:val="24"/>
        </w:rPr>
        <w:t>Amendment 81</w:t>
      </w:r>
      <w:r w:rsidR="00E92DAB">
        <w:rPr>
          <w:rFonts w:ascii="Times New Roman" w:hAnsi="Times New Roman" w:cs="Times New Roman"/>
          <w:sz w:val="24"/>
          <w:szCs w:val="24"/>
        </w:rPr>
        <w:t xml:space="preserve"> (“La</w:t>
      </w:r>
      <w:r w:rsidR="00E92DAB" w:rsidRPr="00E92DAB">
        <w:rPr>
          <w:rFonts w:ascii="Times New Roman" w:hAnsi="Times New Roman" w:cs="Times New Roman"/>
          <w:sz w:val="24"/>
          <w:szCs w:val="24"/>
        </w:rPr>
        <w:t xml:space="preserve">w </w:t>
      </w:r>
      <w:r w:rsidR="00E92DAB">
        <w:rPr>
          <w:rFonts w:ascii="Times New Roman" w:hAnsi="Times New Roman" w:cs="Times New Roman"/>
          <w:sz w:val="24"/>
          <w:szCs w:val="24"/>
        </w:rPr>
        <w:t>E</w:t>
      </w:r>
      <w:r w:rsidR="00E92DAB" w:rsidRPr="00E92DAB">
        <w:rPr>
          <w:rFonts w:ascii="Times New Roman" w:hAnsi="Times New Roman" w:cs="Times New Roman"/>
          <w:sz w:val="24"/>
          <w:szCs w:val="24"/>
        </w:rPr>
        <w:t xml:space="preserve">nforcement </w:t>
      </w:r>
      <w:r w:rsidR="00E92DAB">
        <w:rPr>
          <w:rFonts w:ascii="Times New Roman" w:hAnsi="Times New Roman" w:cs="Times New Roman"/>
          <w:sz w:val="24"/>
          <w:szCs w:val="24"/>
        </w:rPr>
        <w:t>R</w:t>
      </w:r>
      <w:r w:rsidR="00E92DAB" w:rsidRPr="00E92DAB">
        <w:rPr>
          <w:rFonts w:ascii="Times New Roman" w:hAnsi="Times New Roman" w:cs="Times New Roman"/>
          <w:sz w:val="24"/>
          <w:szCs w:val="24"/>
        </w:rPr>
        <w:t xml:space="preserve">eporting </w:t>
      </w:r>
      <w:r w:rsidR="00E92DAB">
        <w:rPr>
          <w:rFonts w:ascii="Times New Roman" w:hAnsi="Times New Roman" w:cs="Times New Roman"/>
          <w:sz w:val="24"/>
          <w:szCs w:val="24"/>
        </w:rPr>
        <w:t>R</w:t>
      </w:r>
      <w:r w:rsidR="00E92DAB" w:rsidRPr="00E92DAB">
        <w:rPr>
          <w:rFonts w:ascii="Times New Roman" w:hAnsi="Times New Roman" w:cs="Times New Roman"/>
          <w:sz w:val="24"/>
          <w:szCs w:val="24"/>
        </w:rPr>
        <w:t xml:space="preserve">equirements to </w:t>
      </w:r>
      <w:r w:rsidR="00E92DAB">
        <w:rPr>
          <w:rFonts w:ascii="Times New Roman" w:hAnsi="Times New Roman" w:cs="Times New Roman"/>
          <w:sz w:val="24"/>
          <w:szCs w:val="24"/>
        </w:rPr>
        <w:t>F</w:t>
      </w:r>
      <w:r w:rsidR="00E92DAB" w:rsidRPr="00E92DAB">
        <w:rPr>
          <w:rFonts w:ascii="Times New Roman" w:hAnsi="Times New Roman" w:cs="Times New Roman"/>
          <w:sz w:val="24"/>
          <w:szCs w:val="24"/>
        </w:rPr>
        <w:t xml:space="preserve">ederal </w:t>
      </w:r>
      <w:r w:rsidR="00E92DAB">
        <w:rPr>
          <w:rFonts w:ascii="Times New Roman" w:hAnsi="Times New Roman" w:cs="Times New Roman"/>
          <w:sz w:val="24"/>
          <w:szCs w:val="24"/>
        </w:rPr>
        <w:t>A</w:t>
      </w:r>
      <w:r w:rsidR="00E92DAB" w:rsidRPr="00E92DAB">
        <w:rPr>
          <w:rFonts w:ascii="Times New Roman" w:hAnsi="Times New Roman" w:cs="Times New Roman"/>
          <w:sz w:val="24"/>
          <w:szCs w:val="24"/>
        </w:rPr>
        <w:t>uthorities</w:t>
      </w:r>
      <w:r w:rsidR="00E92DAB">
        <w:rPr>
          <w:rFonts w:ascii="Times New Roman" w:hAnsi="Times New Roman" w:cs="Times New Roman"/>
          <w:sz w:val="24"/>
          <w:szCs w:val="24"/>
        </w:rPr>
        <w:t>”),</w:t>
      </w:r>
      <w:r w:rsidR="00F11CFC">
        <w:rPr>
          <w:rFonts w:ascii="Times New Roman" w:hAnsi="Times New Roman" w:cs="Times New Roman"/>
          <w:sz w:val="24"/>
          <w:szCs w:val="24"/>
        </w:rPr>
        <w:t xml:space="preserve"> a</w:t>
      </w:r>
      <w:r w:rsidR="00E92DAB">
        <w:rPr>
          <w:rFonts w:ascii="Times New Roman" w:hAnsi="Times New Roman" w:cs="Times New Roman"/>
          <w:sz w:val="24"/>
          <w:szCs w:val="24"/>
        </w:rPr>
        <w:t xml:space="preserve">n initiated </w:t>
      </w:r>
      <w:r w:rsidR="00F11CFC">
        <w:rPr>
          <w:rFonts w:ascii="Times New Roman" w:hAnsi="Times New Roman" w:cs="Times New Roman"/>
          <w:sz w:val="24"/>
          <w:szCs w:val="24"/>
        </w:rPr>
        <w:t xml:space="preserve">proposed amendment to the Colorado Constitution, </w:t>
      </w:r>
      <w:r w:rsidR="002B4FBC">
        <w:rPr>
          <w:rFonts w:ascii="Times New Roman" w:hAnsi="Times New Roman" w:cs="Times New Roman"/>
          <w:sz w:val="24"/>
          <w:szCs w:val="24"/>
        </w:rPr>
        <w:t xml:space="preserve">has been certified for consideration by voters at the November </w:t>
      </w:r>
      <w:r w:rsidR="00F54A26">
        <w:rPr>
          <w:rFonts w:ascii="Times New Roman" w:hAnsi="Times New Roman" w:cs="Times New Roman"/>
          <w:sz w:val="24"/>
          <w:szCs w:val="24"/>
        </w:rPr>
        <w:t xml:space="preserve">3, </w:t>
      </w:r>
      <w:r w:rsidR="002B4FBC">
        <w:rPr>
          <w:rFonts w:ascii="Times New Roman" w:hAnsi="Times New Roman" w:cs="Times New Roman"/>
          <w:sz w:val="24"/>
          <w:szCs w:val="24"/>
        </w:rPr>
        <w:t>2026</w:t>
      </w:r>
      <w:r w:rsidR="005414D6">
        <w:rPr>
          <w:rFonts w:ascii="Times New Roman" w:hAnsi="Times New Roman" w:cs="Times New Roman"/>
          <w:sz w:val="24"/>
          <w:szCs w:val="24"/>
        </w:rPr>
        <w:t xml:space="preserve">, </w:t>
      </w:r>
      <w:r w:rsidR="002B4FBC">
        <w:rPr>
          <w:rFonts w:ascii="Times New Roman" w:hAnsi="Times New Roman" w:cs="Times New Roman"/>
          <w:sz w:val="24"/>
          <w:szCs w:val="24"/>
        </w:rPr>
        <w:t>election;</w:t>
      </w:r>
    </w:p>
    <w:p w14:paraId="262BF3A7" w14:textId="19541C80" w:rsidR="00F54A26" w:rsidRDefault="00F54A26" w:rsidP="00C77D66">
      <w:pPr>
        <w:jc w:val="both"/>
        <w:rPr>
          <w:rFonts w:ascii="Times New Roman" w:hAnsi="Times New Roman" w:cs="Times New Roman"/>
          <w:sz w:val="24"/>
          <w:szCs w:val="24"/>
        </w:rPr>
      </w:pPr>
      <w:r>
        <w:rPr>
          <w:rFonts w:ascii="Times New Roman" w:hAnsi="Times New Roman" w:cs="Times New Roman"/>
          <w:sz w:val="24"/>
          <w:szCs w:val="24"/>
        </w:rPr>
        <w:tab/>
        <w:t xml:space="preserve">WHEREAS, Amendment 81 would </w:t>
      </w:r>
      <w:r w:rsidR="00730F16">
        <w:rPr>
          <w:rFonts w:ascii="Times New Roman" w:hAnsi="Times New Roman" w:cs="Times New Roman"/>
          <w:sz w:val="24"/>
          <w:szCs w:val="24"/>
        </w:rPr>
        <w:t>impose a constitutional obligation on</w:t>
      </w:r>
      <w:r>
        <w:rPr>
          <w:rFonts w:ascii="Times New Roman" w:hAnsi="Times New Roman" w:cs="Times New Roman"/>
          <w:sz w:val="24"/>
          <w:szCs w:val="24"/>
        </w:rPr>
        <w:t xml:space="preserve"> </w:t>
      </w:r>
      <w:r w:rsidR="005414D6">
        <w:rPr>
          <w:rFonts w:ascii="Times New Roman" w:hAnsi="Times New Roman" w:cs="Times New Roman"/>
          <w:sz w:val="24"/>
          <w:szCs w:val="24"/>
        </w:rPr>
        <w:t xml:space="preserve">law enforcement </w:t>
      </w:r>
      <w:r w:rsidR="00730F16">
        <w:rPr>
          <w:rFonts w:ascii="Times New Roman" w:hAnsi="Times New Roman" w:cs="Times New Roman"/>
          <w:sz w:val="24"/>
          <w:szCs w:val="24"/>
        </w:rPr>
        <w:t xml:space="preserve">officers </w:t>
      </w:r>
      <w:r w:rsidR="00281F89">
        <w:rPr>
          <w:rFonts w:ascii="Times New Roman" w:hAnsi="Times New Roman" w:cs="Times New Roman"/>
          <w:sz w:val="24"/>
          <w:szCs w:val="24"/>
        </w:rPr>
        <w:t xml:space="preserve">and district attorneys </w:t>
      </w:r>
      <w:r w:rsidR="00B47FB2">
        <w:rPr>
          <w:rFonts w:ascii="Times New Roman" w:hAnsi="Times New Roman" w:cs="Times New Roman"/>
          <w:sz w:val="24"/>
          <w:szCs w:val="24"/>
        </w:rPr>
        <w:t xml:space="preserve">to report </w:t>
      </w:r>
      <w:r w:rsidR="00150306">
        <w:rPr>
          <w:rFonts w:ascii="Times New Roman" w:hAnsi="Times New Roman" w:cs="Times New Roman"/>
          <w:sz w:val="24"/>
          <w:szCs w:val="24"/>
        </w:rPr>
        <w:t xml:space="preserve">persons charged with crimes </w:t>
      </w:r>
      <w:r w:rsidR="00B47FB2">
        <w:rPr>
          <w:rFonts w:ascii="Times New Roman" w:hAnsi="Times New Roman" w:cs="Times New Roman"/>
          <w:sz w:val="24"/>
          <w:szCs w:val="24"/>
        </w:rPr>
        <w:t xml:space="preserve">to the Federal Department of Homeland Security </w:t>
      </w:r>
      <w:r w:rsidR="00150306">
        <w:rPr>
          <w:rFonts w:ascii="Times New Roman" w:hAnsi="Times New Roman" w:cs="Times New Roman"/>
          <w:sz w:val="24"/>
          <w:szCs w:val="24"/>
        </w:rPr>
        <w:t>if the person is “not lawfully present in the United States” or the</w:t>
      </w:r>
      <w:r w:rsidR="00730F16">
        <w:rPr>
          <w:rFonts w:ascii="Times New Roman" w:hAnsi="Times New Roman" w:cs="Times New Roman"/>
          <w:sz w:val="24"/>
          <w:szCs w:val="24"/>
        </w:rPr>
        <w:t>ir status is unknown, and the persons is charged with a crime of violence or has a prior felony conviction;</w:t>
      </w:r>
    </w:p>
    <w:p w14:paraId="58C5DF82" w14:textId="3249C59F" w:rsidR="00730F16" w:rsidRDefault="00730F16" w:rsidP="00C77D66">
      <w:pPr>
        <w:jc w:val="both"/>
        <w:rPr>
          <w:rFonts w:ascii="Times New Roman" w:hAnsi="Times New Roman" w:cs="Times New Roman"/>
          <w:sz w:val="24"/>
          <w:szCs w:val="24"/>
        </w:rPr>
      </w:pPr>
      <w:r>
        <w:rPr>
          <w:rFonts w:ascii="Times New Roman" w:hAnsi="Times New Roman" w:cs="Times New Roman"/>
          <w:sz w:val="24"/>
          <w:szCs w:val="24"/>
        </w:rPr>
        <w:tab/>
        <w:t xml:space="preserve">WHEREAS, Amendment 81 would impose a constitutional duty on law enforcement officers and district attorneys </w:t>
      </w:r>
      <w:r w:rsidR="007B5545">
        <w:rPr>
          <w:rFonts w:ascii="Times New Roman" w:hAnsi="Times New Roman" w:cs="Times New Roman"/>
          <w:sz w:val="24"/>
          <w:szCs w:val="24"/>
        </w:rPr>
        <w:t>to attempt to determine whether person charged are lawfully present in the United States;</w:t>
      </w:r>
    </w:p>
    <w:p w14:paraId="11D99DF2" w14:textId="2CDC5B4E" w:rsidR="004B0342" w:rsidRDefault="004B0342" w:rsidP="004B0342">
      <w:pPr>
        <w:jc w:val="both"/>
        <w:rPr>
          <w:rFonts w:ascii="Times New Roman" w:hAnsi="Times New Roman" w:cs="Times New Roman"/>
          <w:sz w:val="24"/>
          <w:szCs w:val="24"/>
        </w:rPr>
      </w:pPr>
      <w:r>
        <w:rPr>
          <w:rFonts w:ascii="Times New Roman" w:hAnsi="Times New Roman" w:cs="Times New Roman"/>
          <w:sz w:val="24"/>
          <w:szCs w:val="24"/>
        </w:rPr>
        <w:tab/>
        <w:t xml:space="preserve">WHEREAS, the </w:t>
      </w:r>
      <w:r w:rsidR="000600CC">
        <w:rPr>
          <w:rFonts w:ascii="Times New Roman" w:hAnsi="Times New Roman" w:cs="Times New Roman"/>
          <w:sz w:val="24"/>
          <w:szCs w:val="24"/>
        </w:rPr>
        <w:t xml:space="preserve">Executive Board of the </w:t>
      </w:r>
      <w:r>
        <w:rPr>
          <w:rFonts w:ascii="Times New Roman" w:hAnsi="Times New Roman" w:cs="Times New Roman"/>
          <w:sz w:val="24"/>
          <w:szCs w:val="24"/>
        </w:rPr>
        <w:t xml:space="preserve">Colorado Municipal League </w:t>
      </w:r>
      <w:r w:rsidR="000600CC">
        <w:rPr>
          <w:rFonts w:ascii="Times New Roman" w:hAnsi="Times New Roman" w:cs="Times New Roman"/>
          <w:sz w:val="24"/>
          <w:szCs w:val="24"/>
        </w:rPr>
        <w:t>voted on Sept. 18, 2026, to</w:t>
      </w:r>
      <w:r>
        <w:rPr>
          <w:rFonts w:ascii="Times New Roman" w:hAnsi="Times New Roman" w:cs="Times New Roman"/>
          <w:sz w:val="24"/>
          <w:szCs w:val="24"/>
        </w:rPr>
        <w:t xml:space="preserve"> formally oppose Amendment 81 </w:t>
      </w:r>
      <w:r w:rsidRPr="004B0342">
        <w:rPr>
          <w:rFonts w:ascii="Times New Roman" w:hAnsi="Times New Roman" w:cs="Times New Roman"/>
          <w:sz w:val="24"/>
          <w:szCs w:val="24"/>
        </w:rPr>
        <w:t>because the amendment would interfere with law enforcement’s primary focus on the enforcement of state and local laws, impose unfunded administrative burdens on law enforcement budgets, and expand the state constitution beyond its proper scope</w:t>
      </w:r>
      <w:r w:rsidR="00251636">
        <w:rPr>
          <w:rFonts w:ascii="Times New Roman" w:hAnsi="Times New Roman" w:cs="Times New Roman"/>
          <w:sz w:val="24"/>
          <w:szCs w:val="24"/>
        </w:rPr>
        <w:t xml:space="preserve"> as a basic framework of government</w:t>
      </w:r>
      <w:r w:rsidR="007B5545">
        <w:rPr>
          <w:rFonts w:ascii="Times New Roman" w:hAnsi="Times New Roman" w:cs="Times New Roman"/>
          <w:sz w:val="24"/>
          <w:szCs w:val="24"/>
        </w:rPr>
        <w:t>;</w:t>
      </w:r>
    </w:p>
    <w:p w14:paraId="15E73AC8" w14:textId="60A6EEF7" w:rsidR="007B5545" w:rsidRDefault="007B5545" w:rsidP="004B0342">
      <w:pPr>
        <w:jc w:val="both"/>
        <w:rPr>
          <w:rFonts w:ascii="Times New Roman" w:hAnsi="Times New Roman" w:cs="Times New Roman"/>
          <w:sz w:val="24"/>
          <w:szCs w:val="24"/>
        </w:rPr>
      </w:pPr>
      <w:r>
        <w:rPr>
          <w:rFonts w:ascii="Times New Roman" w:hAnsi="Times New Roman" w:cs="Times New Roman"/>
          <w:sz w:val="24"/>
          <w:szCs w:val="24"/>
        </w:rPr>
        <w:tab/>
        <w:t xml:space="preserve">WHEREAS, </w:t>
      </w:r>
      <w:r w:rsidR="00085CA0">
        <w:rPr>
          <w:rFonts w:ascii="Times New Roman" w:hAnsi="Times New Roman" w:cs="Times New Roman"/>
          <w:sz w:val="24"/>
          <w:szCs w:val="24"/>
        </w:rPr>
        <w:t xml:space="preserve">law enforcement officers employed by the </w:t>
      </w:r>
      <w:r w:rsidR="00085CA0" w:rsidRPr="00810A17">
        <w:rPr>
          <w:rFonts w:ascii="Times New Roman" w:hAnsi="Times New Roman" w:cs="Times New Roman"/>
          <w:sz w:val="24"/>
          <w:szCs w:val="24"/>
        </w:rPr>
        <w:t>[Name of Municipality]</w:t>
      </w:r>
      <w:r w:rsidR="00085CA0">
        <w:rPr>
          <w:rFonts w:ascii="Times New Roman" w:hAnsi="Times New Roman" w:cs="Times New Roman"/>
          <w:sz w:val="24"/>
          <w:szCs w:val="24"/>
        </w:rPr>
        <w:t xml:space="preserve"> are charged with</w:t>
      </w:r>
      <w:r w:rsidR="002661B8">
        <w:rPr>
          <w:rFonts w:ascii="Times New Roman" w:hAnsi="Times New Roman" w:cs="Times New Roman"/>
          <w:sz w:val="24"/>
          <w:szCs w:val="24"/>
        </w:rPr>
        <w:t xml:space="preserve"> enforcement of state and local laws</w:t>
      </w:r>
      <w:r w:rsidR="004D09EA">
        <w:rPr>
          <w:rFonts w:ascii="Times New Roman" w:hAnsi="Times New Roman" w:cs="Times New Roman"/>
          <w:sz w:val="24"/>
          <w:szCs w:val="24"/>
        </w:rPr>
        <w:t xml:space="preserve"> and are dedicated to the preservation of the public peace and the protection of persons and property</w:t>
      </w:r>
      <w:r w:rsidR="000C7BD4">
        <w:rPr>
          <w:rFonts w:ascii="Times New Roman" w:hAnsi="Times New Roman" w:cs="Times New Roman"/>
          <w:sz w:val="24"/>
          <w:szCs w:val="24"/>
        </w:rPr>
        <w:t>;</w:t>
      </w:r>
    </w:p>
    <w:p w14:paraId="4A0830C4" w14:textId="380EC857" w:rsidR="00AB747B" w:rsidRDefault="00885224" w:rsidP="00AB747B">
      <w:pPr>
        <w:jc w:val="both"/>
        <w:rPr>
          <w:rFonts w:ascii="Times New Roman" w:hAnsi="Times New Roman" w:cs="Times New Roman"/>
          <w:sz w:val="24"/>
          <w:szCs w:val="24"/>
        </w:rPr>
      </w:pPr>
      <w:r>
        <w:rPr>
          <w:rFonts w:ascii="Times New Roman" w:hAnsi="Times New Roman" w:cs="Times New Roman"/>
          <w:sz w:val="24"/>
          <w:szCs w:val="24"/>
        </w:rPr>
        <w:tab/>
        <w:t xml:space="preserve">WHEREAS, </w:t>
      </w:r>
      <w:r w:rsidR="00A9600F">
        <w:rPr>
          <w:rFonts w:ascii="Times New Roman" w:hAnsi="Times New Roman" w:cs="Times New Roman"/>
          <w:sz w:val="24"/>
          <w:szCs w:val="24"/>
        </w:rPr>
        <w:t xml:space="preserve">Federal </w:t>
      </w:r>
      <w:r w:rsidR="00957DAA">
        <w:rPr>
          <w:rFonts w:ascii="Times New Roman" w:hAnsi="Times New Roman" w:cs="Times New Roman"/>
          <w:sz w:val="24"/>
          <w:szCs w:val="24"/>
        </w:rPr>
        <w:t>and state law do</w:t>
      </w:r>
      <w:r w:rsidR="00A9600F">
        <w:rPr>
          <w:rFonts w:ascii="Times New Roman" w:hAnsi="Times New Roman" w:cs="Times New Roman"/>
          <w:sz w:val="24"/>
          <w:szCs w:val="24"/>
        </w:rPr>
        <w:t xml:space="preserve"> not require </w:t>
      </w:r>
      <w:r w:rsidR="00AB747B">
        <w:rPr>
          <w:rFonts w:ascii="Times New Roman" w:hAnsi="Times New Roman" w:cs="Times New Roman"/>
          <w:sz w:val="24"/>
          <w:szCs w:val="24"/>
        </w:rPr>
        <w:t>local law enforcement agency to investigate</w:t>
      </w:r>
      <w:r w:rsidR="00E92ABD">
        <w:rPr>
          <w:rFonts w:ascii="Times New Roman" w:hAnsi="Times New Roman" w:cs="Times New Roman"/>
          <w:sz w:val="24"/>
          <w:szCs w:val="24"/>
        </w:rPr>
        <w:t xml:space="preserve"> whether persons are lawfully present in the United States </w:t>
      </w:r>
      <w:r w:rsidR="00434D66">
        <w:rPr>
          <w:rFonts w:ascii="Times New Roman" w:hAnsi="Times New Roman" w:cs="Times New Roman"/>
          <w:sz w:val="24"/>
          <w:szCs w:val="24"/>
        </w:rPr>
        <w:t xml:space="preserve">or </w:t>
      </w:r>
      <w:r w:rsidR="00E92ABD">
        <w:rPr>
          <w:rFonts w:ascii="Times New Roman" w:hAnsi="Times New Roman" w:cs="Times New Roman"/>
          <w:sz w:val="24"/>
          <w:szCs w:val="24"/>
        </w:rPr>
        <w:t>require notification to</w:t>
      </w:r>
      <w:r w:rsidR="00AB747B" w:rsidRPr="00AB747B">
        <w:rPr>
          <w:rFonts w:ascii="Times New Roman" w:hAnsi="Times New Roman" w:cs="Times New Roman"/>
          <w:sz w:val="24"/>
          <w:szCs w:val="24"/>
        </w:rPr>
        <w:t xml:space="preserve"> federal immigration authorities</w:t>
      </w:r>
      <w:r w:rsidR="00E92ABD">
        <w:rPr>
          <w:rFonts w:ascii="Times New Roman" w:hAnsi="Times New Roman" w:cs="Times New Roman"/>
          <w:sz w:val="24"/>
          <w:szCs w:val="24"/>
        </w:rPr>
        <w:t>;</w:t>
      </w:r>
    </w:p>
    <w:p w14:paraId="1306AEF7" w14:textId="371882FA" w:rsidR="004B0342" w:rsidRDefault="00434D66" w:rsidP="00C77D66">
      <w:pPr>
        <w:jc w:val="both"/>
        <w:rPr>
          <w:rFonts w:ascii="Times New Roman" w:hAnsi="Times New Roman" w:cs="Times New Roman"/>
          <w:sz w:val="24"/>
          <w:szCs w:val="24"/>
        </w:rPr>
      </w:pPr>
      <w:r>
        <w:rPr>
          <w:rFonts w:ascii="Times New Roman" w:hAnsi="Times New Roman" w:cs="Times New Roman"/>
          <w:sz w:val="24"/>
          <w:szCs w:val="24"/>
        </w:rPr>
        <w:tab/>
        <w:t xml:space="preserve">WHEREAS, Amendment 81 would restrict the ability of the </w:t>
      </w:r>
      <w:r w:rsidRPr="00810A17">
        <w:rPr>
          <w:rFonts w:ascii="Times New Roman" w:hAnsi="Times New Roman" w:cs="Times New Roman"/>
          <w:sz w:val="24"/>
          <w:szCs w:val="24"/>
        </w:rPr>
        <w:t>[Name of Municipality]</w:t>
      </w:r>
      <w:r>
        <w:rPr>
          <w:rFonts w:ascii="Times New Roman" w:hAnsi="Times New Roman" w:cs="Times New Roman"/>
          <w:sz w:val="24"/>
          <w:szCs w:val="24"/>
        </w:rPr>
        <w:t xml:space="preserve"> to determine the appropriate use and management of </w:t>
      </w:r>
      <w:r w:rsidR="00422CAF">
        <w:rPr>
          <w:rFonts w:ascii="Times New Roman" w:hAnsi="Times New Roman" w:cs="Times New Roman"/>
          <w:sz w:val="24"/>
          <w:szCs w:val="24"/>
        </w:rPr>
        <w:t>its local law enforcement</w:t>
      </w:r>
      <w:r>
        <w:rPr>
          <w:rFonts w:ascii="Times New Roman" w:hAnsi="Times New Roman" w:cs="Times New Roman"/>
          <w:sz w:val="24"/>
          <w:szCs w:val="24"/>
        </w:rPr>
        <w:t>, consistent with state law</w:t>
      </w:r>
      <w:r w:rsidR="00422CAF">
        <w:rPr>
          <w:rFonts w:ascii="Times New Roman" w:hAnsi="Times New Roman" w:cs="Times New Roman"/>
          <w:sz w:val="24"/>
          <w:szCs w:val="24"/>
        </w:rPr>
        <w:t xml:space="preserve">, and impose unfunded burdens on the </w:t>
      </w:r>
      <w:r w:rsidR="00422CAF" w:rsidRPr="00810A17">
        <w:rPr>
          <w:rFonts w:ascii="Times New Roman" w:hAnsi="Times New Roman" w:cs="Times New Roman"/>
          <w:sz w:val="24"/>
          <w:szCs w:val="24"/>
        </w:rPr>
        <w:t>[Name of Municipality]</w:t>
      </w:r>
      <w:r>
        <w:rPr>
          <w:rFonts w:ascii="Times New Roman" w:hAnsi="Times New Roman" w:cs="Times New Roman"/>
          <w:sz w:val="24"/>
          <w:szCs w:val="24"/>
        </w:rPr>
        <w:t>.</w:t>
      </w:r>
    </w:p>
    <w:p w14:paraId="7D7E6A80" w14:textId="5129E35A" w:rsidR="00810A17" w:rsidRPr="008F25A2" w:rsidRDefault="00810A17" w:rsidP="008F25A2">
      <w:pPr>
        <w:ind w:firstLine="720"/>
        <w:outlineLvl w:val="0"/>
        <w:rPr>
          <w:rFonts w:ascii="Times New Roman" w:hAnsi="Times New Roman" w:cs="Times New Roman"/>
          <w:sz w:val="24"/>
          <w:szCs w:val="24"/>
        </w:rPr>
      </w:pPr>
      <w:r w:rsidRPr="00810A17">
        <w:rPr>
          <w:rFonts w:ascii="Times New Roman" w:hAnsi="Times New Roman" w:cs="Times New Roman"/>
          <w:b/>
          <w:sz w:val="24"/>
          <w:szCs w:val="24"/>
        </w:rPr>
        <w:t xml:space="preserve">NOW, THEREFORE, </w:t>
      </w:r>
      <w:r w:rsidR="00016074" w:rsidRPr="00016074">
        <w:rPr>
          <w:rFonts w:ascii="Times New Roman" w:hAnsi="Times New Roman" w:cs="Times New Roman"/>
          <w:bCs/>
          <w:sz w:val="24"/>
          <w:szCs w:val="24"/>
        </w:rPr>
        <w:t>b</w:t>
      </w:r>
      <w:r w:rsidR="00016074">
        <w:rPr>
          <w:rFonts w:ascii="Times New Roman" w:hAnsi="Times New Roman" w:cs="Times New Roman"/>
          <w:sz w:val="24"/>
          <w:szCs w:val="24"/>
        </w:rPr>
        <w:t>e it resolved by</w:t>
      </w:r>
      <w:r w:rsidR="00806CDF">
        <w:rPr>
          <w:rFonts w:ascii="Times New Roman" w:hAnsi="Times New Roman" w:cs="Times New Roman"/>
          <w:sz w:val="24"/>
          <w:szCs w:val="24"/>
        </w:rPr>
        <w:t xml:space="preserve"> the [City Council/Board of Trustees] of the</w:t>
      </w:r>
      <w:r w:rsidR="00016074">
        <w:rPr>
          <w:rFonts w:ascii="Times New Roman" w:hAnsi="Times New Roman" w:cs="Times New Roman"/>
          <w:sz w:val="24"/>
          <w:szCs w:val="24"/>
        </w:rPr>
        <w:t xml:space="preserve"> </w:t>
      </w:r>
      <w:r w:rsidRPr="00810A17">
        <w:rPr>
          <w:rFonts w:ascii="Times New Roman" w:hAnsi="Times New Roman" w:cs="Times New Roman"/>
          <w:sz w:val="24"/>
          <w:szCs w:val="24"/>
        </w:rPr>
        <w:t>[Name of Municipality]</w:t>
      </w:r>
      <w:r w:rsidR="00806CDF">
        <w:rPr>
          <w:rFonts w:ascii="Times New Roman" w:hAnsi="Times New Roman" w:cs="Times New Roman"/>
          <w:sz w:val="24"/>
          <w:szCs w:val="24"/>
        </w:rPr>
        <w:t xml:space="preserve"> that</w:t>
      </w:r>
      <w:r w:rsidR="008F25A2">
        <w:rPr>
          <w:rFonts w:ascii="Times New Roman" w:hAnsi="Times New Roman" w:cs="Times New Roman"/>
          <w:sz w:val="24"/>
          <w:szCs w:val="24"/>
        </w:rPr>
        <w:t xml:space="preserve"> t</w:t>
      </w:r>
      <w:r w:rsidR="00806CDF" w:rsidRPr="008F25A2">
        <w:rPr>
          <w:rFonts w:ascii="Times New Roman" w:hAnsi="Times New Roman" w:cs="Times New Roman"/>
          <w:sz w:val="24"/>
          <w:szCs w:val="24"/>
        </w:rPr>
        <w:t>he [Name of Municipality]</w:t>
      </w:r>
      <w:r w:rsidRPr="008F25A2">
        <w:rPr>
          <w:rFonts w:ascii="Times New Roman" w:hAnsi="Times New Roman" w:cs="Times New Roman"/>
          <w:sz w:val="24"/>
          <w:szCs w:val="24"/>
        </w:rPr>
        <w:t xml:space="preserve"> opposes </w:t>
      </w:r>
      <w:r w:rsidR="00DB10F7" w:rsidRPr="008F25A2">
        <w:rPr>
          <w:rFonts w:ascii="Times New Roman" w:hAnsi="Times New Roman" w:cs="Times New Roman"/>
          <w:sz w:val="24"/>
          <w:szCs w:val="24"/>
        </w:rPr>
        <w:t>Amendment 81</w:t>
      </w:r>
      <w:r w:rsidRPr="008F25A2">
        <w:rPr>
          <w:rFonts w:ascii="Times New Roman" w:hAnsi="Times New Roman" w:cs="Times New Roman"/>
          <w:sz w:val="24"/>
          <w:szCs w:val="24"/>
        </w:rPr>
        <w:t xml:space="preserve"> and strongly urges </w:t>
      </w:r>
      <w:r w:rsidR="00DB10F7" w:rsidRPr="008F25A2">
        <w:rPr>
          <w:rFonts w:ascii="Times New Roman" w:hAnsi="Times New Roman" w:cs="Times New Roman"/>
          <w:sz w:val="24"/>
          <w:szCs w:val="24"/>
        </w:rPr>
        <w:t>voters</w:t>
      </w:r>
      <w:r w:rsidR="00FA78BA" w:rsidRPr="008F25A2">
        <w:rPr>
          <w:rFonts w:ascii="Times New Roman" w:hAnsi="Times New Roman" w:cs="Times New Roman"/>
          <w:sz w:val="24"/>
          <w:szCs w:val="24"/>
        </w:rPr>
        <w:t xml:space="preserve"> to vote NO </w:t>
      </w:r>
      <w:r w:rsidR="00DB10F7" w:rsidRPr="008F25A2">
        <w:rPr>
          <w:rFonts w:ascii="Times New Roman" w:hAnsi="Times New Roman" w:cs="Times New Roman"/>
          <w:sz w:val="24"/>
          <w:szCs w:val="24"/>
        </w:rPr>
        <w:t xml:space="preserve">on </w:t>
      </w:r>
      <w:r w:rsidR="00251636">
        <w:rPr>
          <w:rFonts w:ascii="Times New Roman" w:hAnsi="Times New Roman" w:cs="Times New Roman"/>
          <w:sz w:val="24"/>
          <w:szCs w:val="24"/>
        </w:rPr>
        <w:t>Amendment 81</w:t>
      </w:r>
      <w:r w:rsidRPr="008F25A2">
        <w:rPr>
          <w:rFonts w:ascii="Times New Roman" w:hAnsi="Times New Roman" w:cs="Times New Roman"/>
          <w:sz w:val="24"/>
          <w:szCs w:val="24"/>
        </w:rPr>
        <w:t>.</w:t>
      </w:r>
    </w:p>
    <w:p w14:paraId="75C8B08D" w14:textId="63A3AD4A" w:rsidR="00810A17" w:rsidRPr="00810A17" w:rsidRDefault="00810A17" w:rsidP="00C82FA5">
      <w:pPr>
        <w:ind w:firstLine="720"/>
        <w:outlineLvl w:val="0"/>
        <w:rPr>
          <w:rFonts w:ascii="Times New Roman" w:hAnsi="Times New Roman" w:cs="Times New Roman"/>
          <w:sz w:val="24"/>
          <w:szCs w:val="24"/>
        </w:rPr>
      </w:pPr>
      <w:r w:rsidRPr="00810A17">
        <w:rPr>
          <w:rFonts w:ascii="Times New Roman" w:hAnsi="Times New Roman" w:cs="Times New Roman"/>
          <w:sz w:val="24"/>
          <w:szCs w:val="24"/>
        </w:rPr>
        <w:t xml:space="preserve">Resolved this ____ of </w:t>
      </w:r>
      <w:r w:rsidR="00C82FA5">
        <w:rPr>
          <w:rFonts w:ascii="Times New Roman" w:hAnsi="Times New Roman" w:cs="Times New Roman"/>
          <w:sz w:val="24"/>
          <w:szCs w:val="24"/>
        </w:rPr>
        <w:t>202</w:t>
      </w:r>
      <w:r w:rsidR="00DB10F7">
        <w:rPr>
          <w:rFonts w:ascii="Times New Roman" w:hAnsi="Times New Roman" w:cs="Times New Roman"/>
          <w:sz w:val="24"/>
          <w:szCs w:val="24"/>
        </w:rPr>
        <w:t>6</w:t>
      </w:r>
      <w:r w:rsidR="00C82FA5">
        <w:rPr>
          <w:rFonts w:ascii="Times New Roman" w:hAnsi="Times New Roman" w:cs="Times New Roman"/>
          <w:sz w:val="24"/>
          <w:szCs w:val="24"/>
        </w:rPr>
        <w:t>.</w:t>
      </w:r>
    </w:p>
    <w:p w14:paraId="2F29FB66" w14:textId="77777777" w:rsidR="00810A17" w:rsidRPr="00810A17" w:rsidRDefault="00810A17" w:rsidP="00C82FA5">
      <w:pPr>
        <w:spacing w:after="0"/>
        <w:rPr>
          <w:rFonts w:ascii="Times New Roman" w:hAnsi="Times New Roman" w:cs="Times New Roman"/>
          <w:sz w:val="24"/>
          <w:szCs w:val="24"/>
        </w:rPr>
      </w:pPr>
      <w:r w:rsidRPr="00810A17">
        <w:rPr>
          <w:rFonts w:ascii="Times New Roman" w:hAnsi="Times New Roman" w:cs="Times New Roman"/>
          <w:sz w:val="24"/>
          <w:szCs w:val="24"/>
        </w:rPr>
        <w:tab/>
      </w:r>
      <w:r w:rsidRPr="00810A17">
        <w:rPr>
          <w:rFonts w:ascii="Times New Roman" w:hAnsi="Times New Roman" w:cs="Times New Roman"/>
          <w:sz w:val="24"/>
          <w:szCs w:val="24"/>
        </w:rPr>
        <w:tab/>
      </w:r>
      <w:r w:rsidRPr="00810A17">
        <w:rPr>
          <w:rFonts w:ascii="Times New Roman" w:hAnsi="Times New Roman" w:cs="Times New Roman"/>
          <w:sz w:val="24"/>
          <w:szCs w:val="24"/>
        </w:rPr>
        <w:tab/>
      </w:r>
      <w:r w:rsidRPr="00810A17">
        <w:rPr>
          <w:rFonts w:ascii="Times New Roman" w:hAnsi="Times New Roman" w:cs="Times New Roman"/>
          <w:sz w:val="24"/>
          <w:szCs w:val="24"/>
        </w:rPr>
        <w:tab/>
      </w:r>
      <w:r w:rsidRPr="00810A17">
        <w:rPr>
          <w:rFonts w:ascii="Times New Roman" w:hAnsi="Times New Roman" w:cs="Times New Roman"/>
          <w:sz w:val="24"/>
          <w:szCs w:val="24"/>
        </w:rPr>
        <w:tab/>
      </w:r>
      <w:r w:rsidRPr="00810A17">
        <w:rPr>
          <w:rFonts w:ascii="Times New Roman" w:hAnsi="Times New Roman" w:cs="Times New Roman"/>
          <w:sz w:val="24"/>
          <w:szCs w:val="24"/>
        </w:rPr>
        <w:tab/>
      </w:r>
      <w:r w:rsidRPr="00810A17">
        <w:rPr>
          <w:rFonts w:ascii="Times New Roman" w:hAnsi="Times New Roman" w:cs="Times New Roman"/>
          <w:sz w:val="24"/>
          <w:szCs w:val="24"/>
        </w:rPr>
        <w:tab/>
        <w:t>____________________________________</w:t>
      </w:r>
    </w:p>
    <w:p w14:paraId="789E3A5D" w14:textId="77777777" w:rsidR="00810A17" w:rsidRPr="00810A17" w:rsidRDefault="00810A17" w:rsidP="00C82FA5">
      <w:pPr>
        <w:spacing w:after="0"/>
        <w:outlineLvl w:val="0"/>
        <w:rPr>
          <w:rFonts w:ascii="Times New Roman" w:hAnsi="Times New Roman" w:cs="Times New Roman"/>
          <w:sz w:val="24"/>
          <w:szCs w:val="24"/>
        </w:rPr>
      </w:pPr>
      <w:r w:rsidRPr="00810A17">
        <w:rPr>
          <w:rFonts w:ascii="Times New Roman" w:hAnsi="Times New Roman" w:cs="Times New Roman"/>
          <w:sz w:val="24"/>
          <w:szCs w:val="24"/>
        </w:rPr>
        <w:tab/>
      </w:r>
      <w:r w:rsidRPr="00810A17">
        <w:rPr>
          <w:rFonts w:ascii="Times New Roman" w:hAnsi="Times New Roman" w:cs="Times New Roman"/>
          <w:sz w:val="24"/>
          <w:szCs w:val="24"/>
        </w:rPr>
        <w:tab/>
      </w:r>
      <w:r w:rsidRPr="00810A17">
        <w:rPr>
          <w:rFonts w:ascii="Times New Roman" w:hAnsi="Times New Roman" w:cs="Times New Roman"/>
          <w:sz w:val="24"/>
          <w:szCs w:val="24"/>
        </w:rPr>
        <w:tab/>
      </w:r>
      <w:r w:rsidRPr="00810A17">
        <w:rPr>
          <w:rFonts w:ascii="Times New Roman" w:hAnsi="Times New Roman" w:cs="Times New Roman"/>
          <w:sz w:val="24"/>
          <w:szCs w:val="24"/>
        </w:rPr>
        <w:tab/>
      </w:r>
      <w:r w:rsidRPr="00810A17">
        <w:rPr>
          <w:rFonts w:ascii="Times New Roman" w:hAnsi="Times New Roman" w:cs="Times New Roman"/>
          <w:sz w:val="24"/>
          <w:szCs w:val="24"/>
        </w:rPr>
        <w:tab/>
      </w:r>
      <w:r w:rsidRPr="00810A17">
        <w:rPr>
          <w:rFonts w:ascii="Times New Roman" w:hAnsi="Times New Roman" w:cs="Times New Roman"/>
          <w:sz w:val="24"/>
          <w:szCs w:val="24"/>
        </w:rPr>
        <w:tab/>
      </w:r>
      <w:r w:rsidRPr="00810A17">
        <w:rPr>
          <w:rFonts w:ascii="Times New Roman" w:hAnsi="Times New Roman" w:cs="Times New Roman"/>
          <w:sz w:val="24"/>
          <w:szCs w:val="24"/>
        </w:rPr>
        <w:tab/>
        <w:t>Mayor</w:t>
      </w:r>
    </w:p>
    <w:p w14:paraId="6931F878" w14:textId="25053AEF" w:rsidR="00810A17" w:rsidRDefault="00810A17" w:rsidP="00C82FA5">
      <w:pPr>
        <w:spacing w:after="0"/>
        <w:rPr>
          <w:rFonts w:ascii="Times New Roman" w:hAnsi="Times New Roman" w:cs="Times New Roman"/>
          <w:sz w:val="24"/>
          <w:szCs w:val="24"/>
        </w:rPr>
      </w:pPr>
      <w:r w:rsidRPr="00810A17">
        <w:rPr>
          <w:rFonts w:ascii="Times New Roman" w:hAnsi="Times New Roman" w:cs="Times New Roman"/>
          <w:sz w:val="24"/>
          <w:szCs w:val="24"/>
        </w:rPr>
        <w:t>Attest</w:t>
      </w:r>
      <w:r w:rsidR="00C82FA5">
        <w:rPr>
          <w:rFonts w:ascii="Times New Roman" w:hAnsi="Times New Roman" w:cs="Times New Roman"/>
          <w:sz w:val="24"/>
          <w:szCs w:val="24"/>
        </w:rPr>
        <w:t>:</w:t>
      </w:r>
    </w:p>
    <w:p w14:paraId="649B5E5B" w14:textId="77777777" w:rsidR="00C82FA5" w:rsidRPr="00810A17" w:rsidRDefault="00C82FA5" w:rsidP="00C82FA5">
      <w:pPr>
        <w:spacing w:after="0"/>
        <w:rPr>
          <w:rFonts w:ascii="Times New Roman" w:hAnsi="Times New Roman" w:cs="Times New Roman"/>
          <w:sz w:val="24"/>
          <w:szCs w:val="24"/>
        </w:rPr>
      </w:pPr>
    </w:p>
    <w:p w14:paraId="3D160902" w14:textId="77777777" w:rsidR="00810A17" w:rsidRPr="00810A17" w:rsidRDefault="00810A17" w:rsidP="00C82FA5">
      <w:pPr>
        <w:spacing w:after="0"/>
        <w:rPr>
          <w:rFonts w:ascii="Times New Roman" w:hAnsi="Times New Roman" w:cs="Times New Roman"/>
          <w:sz w:val="24"/>
          <w:szCs w:val="24"/>
        </w:rPr>
      </w:pPr>
      <w:r w:rsidRPr="00810A17">
        <w:rPr>
          <w:rFonts w:ascii="Times New Roman" w:hAnsi="Times New Roman" w:cs="Times New Roman"/>
          <w:sz w:val="24"/>
          <w:szCs w:val="24"/>
        </w:rPr>
        <w:t>_______________________</w:t>
      </w:r>
    </w:p>
    <w:p w14:paraId="11645D68" w14:textId="77777777" w:rsidR="00810A17" w:rsidRPr="00810A17" w:rsidRDefault="00810A17" w:rsidP="00C82FA5">
      <w:pPr>
        <w:spacing w:after="0"/>
        <w:rPr>
          <w:rFonts w:ascii="Times New Roman" w:hAnsi="Times New Roman" w:cs="Times New Roman"/>
          <w:sz w:val="24"/>
          <w:szCs w:val="24"/>
        </w:rPr>
      </w:pPr>
      <w:r w:rsidRPr="00810A17">
        <w:rPr>
          <w:rFonts w:ascii="Times New Roman" w:hAnsi="Times New Roman" w:cs="Times New Roman"/>
          <w:sz w:val="24"/>
          <w:szCs w:val="24"/>
        </w:rPr>
        <w:t>Municipal Clerk</w:t>
      </w:r>
    </w:p>
    <w:sectPr w:rsidR="00810A17" w:rsidRPr="00810A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64C94"/>
    <w:multiLevelType w:val="hybridMultilevel"/>
    <w:tmpl w:val="F4783FB6"/>
    <w:lvl w:ilvl="0" w:tplc="06AEBB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87864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FFB"/>
    <w:rsid w:val="00016074"/>
    <w:rsid w:val="00032F0B"/>
    <w:rsid w:val="000429AC"/>
    <w:rsid w:val="00042FFB"/>
    <w:rsid w:val="000569AE"/>
    <w:rsid w:val="000600CC"/>
    <w:rsid w:val="00085CA0"/>
    <w:rsid w:val="000C7BD4"/>
    <w:rsid w:val="000F1ED6"/>
    <w:rsid w:val="0012437A"/>
    <w:rsid w:val="0014131D"/>
    <w:rsid w:val="00150306"/>
    <w:rsid w:val="00236AC4"/>
    <w:rsid w:val="00251636"/>
    <w:rsid w:val="002661B8"/>
    <w:rsid w:val="00281F89"/>
    <w:rsid w:val="002B4FBC"/>
    <w:rsid w:val="00337243"/>
    <w:rsid w:val="003C2A8B"/>
    <w:rsid w:val="003C6F38"/>
    <w:rsid w:val="00422CAF"/>
    <w:rsid w:val="00427504"/>
    <w:rsid w:val="00434D66"/>
    <w:rsid w:val="004771D4"/>
    <w:rsid w:val="004B0342"/>
    <w:rsid w:val="004D09EA"/>
    <w:rsid w:val="004E3625"/>
    <w:rsid w:val="004F7F7F"/>
    <w:rsid w:val="0052356C"/>
    <w:rsid w:val="00532BDB"/>
    <w:rsid w:val="005414D6"/>
    <w:rsid w:val="00573E31"/>
    <w:rsid w:val="00582C88"/>
    <w:rsid w:val="005B40C2"/>
    <w:rsid w:val="005C0251"/>
    <w:rsid w:val="006036DF"/>
    <w:rsid w:val="00636BBD"/>
    <w:rsid w:val="00646ED3"/>
    <w:rsid w:val="00672E02"/>
    <w:rsid w:val="006A5E18"/>
    <w:rsid w:val="006B539E"/>
    <w:rsid w:val="006D54D7"/>
    <w:rsid w:val="006F6084"/>
    <w:rsid w:val="00730F16"/>
    <w:rsid w:val="00733FE2"/>
    <w:rsid w:val="00742CFF"/>
    <w:rsid w:val="007B5545"/>
    <w:rsid w:val="007E7DB9"/>
    <w:rsid w:val="00806CDF"/>
    <w:rsid w:val="00810A17"/>
    <w:rsid w:val="00872E00"/>
    <w:rsid w:val="00885224"/>
    <w:rsid w:val="008F25A2"/>
    <w:rsid w:val="00957DAA"/>
    <w:rsid w:val="00981277"/>
    <w:rsid w:val="00983BF3"/>
    <w:rsid w:val="009C0585"/>
    <w:rsid w:val="009C7978"/>
    <w:rsid w:val="00A9600F"/>
    <w:rsid w:val="00A96E42"/>
    <w:rsid w:val="00AB4A51"/>
    <w:rsid w:val="00AB747B"/>
    <w:rsid w:val="00B13CA4"/>
    <w:rsid w:val="00B34948"/>
    <w:rsid w:val="00B47FB2"/>
    <w:rsid w:val="00B553ED"/>
    <w:rsid w:val="00B76CCB"/>
    <w:rsid w:val="00BB6682"/>
    <w:rsid w:val="00C446A6"/>
    <w:rsid w:val="00C77D66"/>
    <w:rsid w:val="00C82FA5"/>
    <w:rsid w:val="00CC0958"/>
    <w:rsid w:val="00D03530"/>
    <w:rsid w:val="00D17E8F"/>
    <w:rsid w:val="00D23F98"/>
    <w:rsid w:val="00DB10F7"/>
    <w:rsid w:val="00DF04E0"/>
    <w:rsid w:val="00E32F41"/>
    <w:rsid w:val="00E8486B"/>
    <w:rsid w:val="00E85B68"/>
    <w:rsid w:val="00E92ABD"/>
    <w:rsid w:val="00E92DAB"/>
    <w:rsid w:val="00EA4E06"/>
    <w:rsid w:val="00EA76D2"/>
    <w:rsid w:val="00EE1240"/>
    <w:rsid w:val="00EE57AF"/>
    <w:rsid w:val="00F11CFC"/>
    <w:rsid w:val="00F54452"/>
    <w:rsid w:val="00F54A26"/>
    <w:rsid w:val="00F5695B"/>
    <w:rsid w:val="00F83B33"/>
    <w:rsid w:val="00FA78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EEACC05"/>
  <w15:chartTrackingRefBased/>
  <w15:docId w15:val="{ED1642A7-9E81-45CF-9E0D-CAAC6A18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76D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06CDF"/>
    <w:pPr>
      <w:ind w:left="720"/>
      <w:contextualSpacing/>
    </w:pPr>
  </w:style>
  <w:style w:type="paragraph" w:customStyle="1" w:styleId="p1">
    <w:name w:val="p1"/>
    <w:basedOn w:val="Normal"/>
    <w:rsid w:val="00B47FB2"/>
    <w:pPr>
      <w:spacing w:after="0" w:line="240" w:lineRule="auto"/>
    </w:pPr>
    <w:rPr>
      <w:rFonts w:ascii="Times New Roman" w:eastAsia="Times New Roman" w:hAnsi="Times New Roman" w:cs="Times New Roman"/>
      <w:color w:val="000000"/>
      <w:sz w:val="18"/>
      <w:szCs w:val="18"/>
    </w:rPr>
  </w:style>
  <w:style w:type="paragraph" w:customStyle="1" w:styleId="p2">
    <w:name w:val="p2"/>
    <w:basedOn w:val="Normal"/>
    <w:rsid w:val="00B47FB2"/>
    <w:pPr>
      <w:spacing w:after="0" w:line="240" w:lineRule="auto"/>
    </w:pPr>
    <w:rPr>
      <w:rFonts w:ascii="Times New Roman" w:eastAsia="Times New Roman" w:hAnsi="Times New Roman" w:cs="Times New Roman"/>
      <w:color w:val="000000"/>
      <w:sz w:val="14"/>
      <w:szCs w:val="14"/>
    </w:rPr>
  </w:style>
  <w:style w:type="character" w:customStyle="1" w:styleId="s1">
    <w:name w:val="s1"/>
    <w:basedOn w:val="DefaultParagraphFont"/>
    <w:rsid w:val="00B47FB2"/>
    <w:rPr>
      <w:rFonts w:ascii="Times New Roman" w:hAnsi="Times New Roman" w:cs="Times New Roman" w:hint="default"/>
      <w:sz w:val="14"/>
      <w:szCs w:val="14"/>
    </w:rPr>
  </w:style>
  <w:style w:type="character" w:customStyle="1" w:styleId="s2">
    <w:name w:val="s2"/>
    <w:basedOn w:val="DefaultParagraphFont"/>
    <w:rsid w:val="00B47FB2"/>
    <w:rPr>
      <w:rFonts w:ascii="Times New Roman" w:hAnsi="Times New Roman" w:cs="Times New Roman"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2038</Characters>
  <Application>Microsoft Office Word</Application>
  <DocSecurity>4</DocSecurity>
  <Lines>16</Lines>
  <Paragraphs>4</Paragraphs>
  <ScaleCrop>false</ScaleCrop>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Sheesley</dc:creator>
  <cp:keywords/>
  <dc:description/>
  <cp:lastModifiedBy>Robert Sheesley</cp:lastModifiedBy>
  <cp:revision>1</cp:revision>
  <dcterms:created xsi:type="dcterms:W3CDTF">2026-09-18T17:09:00Z</dcterms:created>
  <dcterms:modified xsi:type="dcterms:W3CDTF">2026-09-18T19:28:00Z</dcterms:modified>
</cp:coreProperties>
</file>